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0C7" w:rsidRDefault="003F3626">
      <w:pPr>
        <w:pStyle w:val="Zkladntext3"/>
        <w:shd w:val="clear" w:color="auto" w:fill="auto"/>
        <w:spacing w:before="0" w:after="198" w:line="180" w:lineRule="exact"/>
        <w:ind w:left="5700"/>
      </w:pPr>
      <w:r>
        <w:t>Etiketa/Príbalový leták</w:t>
      </w:r>
    </w:p>
    <w:p w:rsidR="006830C7" w:rsidRDefault="003F3626">
      <w:pPr>
        <w:pStyle w:val="Zhlavie20"/>
        <w:keepNext/>
        <w:keepLines/>
        <w:shd w:val="clear" w:color="auto" w:fill="auto"/>
        <w:spacing w:before="0" w:after="19" w:line="230" w:lineRule="exact"/>
        <w:ind w:left="60"/>
      </w:pPr>
      <w:bookmarkStart w:id="0" w:name="bookmark1"/>
      <w:r>
        <w:t>BOROH</w:t>
      </w:r>
      <w:bookmarkEnd w:id="0"/>
      <w:r w:rsidR="00C063B6">
        <w:t>UMINE 100</w:t>
      </w:r>
    </w:p>
    <w:p w:rsidR="00C063B6" w:rsidRDefault="00C063B6">
      <w:pPr>
        <w:pStyle w:val="Zhlavie20"/>
        <w:keepNext/>
        <w:keepLines/>
        <w:shd w:val="clear" w:color="auto" w:fill="auto"/>
        <w:spacing w:before="0" w:after="19" w:line="230" w:lineRule="exact"/>
        <w:ind w:left="60"/>
      </w:pPr>
    </w:p>
    <w:p w:rsidR="006830C7" w:rsidRDefault="00C063B6">
      <w:pPr>
        <w:pStyle w:val="Zkladntext3"/>
        <w:shd w:val="clear" w:color="auto" w:fill="auto"/>
        <w:spacing w:before="0" w:after="0" w:line="180" w:lineRule="exact"/>
        <w:ind w:left="20"/>
        <w:jc w:val="both"/>
      </w:pPr>
      <w:r>
        <w:t>Výrobca</w:t>
      </w:r>
      <w:r w:rsidR="003F3626">
        <w:t xml:space="preserve">: </w:t>
      </w:r>
      <w:proofErr w:type="spellStart"/>
      <w:r w:rsidR="003F3626">
        <w:t>Lovochemie</w:t>
      </w:r>
      <w:proofErr w:type="spellEnd"/>
      <w:r w:rsidR="003F3626">
        <w:t xml:space="preserve"> </w:t>
      </w:r>
      <w:proofErr w:type="spellStart"/>
      <w:r w:rsidR="003F3626">
        <w:t>a.s</w:t>
      </w:r>
      <w:proofErr w:type="spellEnd"/>
      <w:r w:rsidR="003F3626">
        <w:t xml:space="preserve">., </w:t>
      </w:r>
      <w:proofErr w:type="spellStart"/>
      <w:r w:rsidR="003F3626">
        <w:t>Terezínská</w:t>
      </w:r>
      <w:proofErr w:type="spellEnd"/>
      <w:r w:rsidR="003F3626">
        <w:t xml:space="preserve"> 57, </w:t>
      </w:r>
      <w:proofErr w:type="spellStart"/>
      <w:r w:rsidR="003F3626">
        <w:t>Lovosice</w:t>
      </w:r>
      <w:proofErr w:type="spellEnd"/>
    </w:p>
    <w:p w:rsidR="006830C7" w:rsidRDefault="00493068">
      <w:pPr>
        <w:pStyle w:val="Zkladntext3"/>
        <w:shd w:val="clear" w:color="auto" w:fill="auto"/>
        <w:tabs>
          <w:tab w:val="left" w:pos="5218"/>
        </w:tabs>
        <w:spacing w:before="0" w:after="0" w:line="461" w:lineRule="exact"/>
        <w:ind w:left="20"/>
        <w:jc w:val="both"/>
      </w:pPr>
      <w:r>
        <w:t>Neodpovedá</w:t>
      </w:r>
      <w:r w:rsidR="003F3626">
        <w:t xml:space="preserve"> typu:</w:t>
      </w:r>
      <w:r w:rsidR="003F3626">
        <w:tab/>
        <w:t>číslo rozhodnut</w:t>
      </w:r>
      <w:r>
        <w:t>ia</w:t>
      </w:r>
      <w:r w:rsidR="003F3626">
        <w:t xml:space="preserve"> o </w:t>
      </w:r>
      <w:r>
        <w:t>registrácii</w:t>
      </w:r>
      <w:r w:rsidR="003F3626">
        <w:rPr>
          <w:rStyle w:val="Zkladntext1"/>
        </w:rPr>
        <w:t xml:space="preserve">: </w:t>
      </w:r>
      <w:r w:rsidR="003F3626">
        <w:t>3852</w:t>
      </w:r>
    </w:p>
    <w:p w:rsidR="006830C7" w:rsidRDefault="003F3626">
      <w:pPr>
        <w:pStyle w:val="Zkladntext3"/>
        <w:shd w:val="clear" w:color="auto" w:fill="auto"/>
        <w:spacing w:before="0" w:after="148" w:line="461" w:lineRule="exact"/>
        <w:ind w:left="20"/>
        <w:jc w:val="both"/>
      </w:pPr>
      <w:r>
        <w:t xml:space="preserve">Obsahuje stopový </w:t>
      </w:r>
      <w:r w:rsidR="0082632A">
        <w:t>prvok</w:t>
      </w:r>
      <w:r>
        <w:t xml:space="preserve"> b</w:t>
      </w:r>
      <w:r w:rsidR="0082632A">
        <w:t>ó</w:t>
      </w:r>
      <w:r>
        <w:t xml:space="preserve">r, </w:t>
      </w:r>
      <w:r w:rsidR="0082632A">
        <w:t>ktorý</w:t>
      </w:r>
      <w:r>
        <w:t xml:space="preserve"> je </w:t>
      </w:r>
      <w:r w:rsidR="0082632A">
        <w:t>viazaný</w:t>
      </w:r>
      <w:r>
        <w:t xml:space="preserve"> ako </w:t>
      </w:r>
      <w:proofErr w:type="spellStart"/>
      <w:r>
        <w:t>borethanolamin</w:t>
      </w:r>
      <w:proofErr w:type="spellEnd"/>
      <w:r>
        <w:t xml:space="preserve"> s </w:t>
      </w:r>
      <w:r w:rsidR="0082632A">
        <w:t>prídavkom</w:t>
      </w:r>
      <w:r>
        <w:t xml:space="preserve"> </w:t>
      </w:r>
      <w:proofErr w:type="spellStart"/>
      <w:r>
        <w:t>huminových</w:t>
      </w:r>
      <w:proofErr w:type="spellEnd"/>
      <w:r>
        <w:t xml:space="preserve"> </w:t>
      </w:r>
      <w:r w:rsidR="0082632A">
        <w:t>látok</w:t>
      </w:r>
      <w:r>
        <w:t>.</w:t>
      </w:r>
    </w:p>
    <w:p w:rsidR="006830C7" w:rsidRDefault="003F3626">
      <w:pPr>
        <w:pStyle w:val="Nzovtabuky20"/>
        <w:framePr w:w="5827" w:wrap="notBeside" w:vAnchor="text" w:hAnchor="text" w:y="1"/>
        <w:shd w:val="clear" w:color="auto" w:fill="auto"/>
        <w:spacing w:line="180" w:lineRule="exact"/>
      </w:pPr>
      <w:r>
        <w:rPr>
          <w:rStyle w:val="Nzovtabuky21"/>
          <w:b/>
          <w:bCs/>
        </w:rPr>
        <w:t>Chemické a fyzikáln</w:t>
      </w:r>
      <w:r w:rsidR="0082632A">
        <w:rPr>
          <w:rStyle w:val="Nzovtabuky21"/>
          <w:b/>
          <w:bCs/>
        </w:rPr>
        <w:t>e</w:t>
      </w:r>
      <w:r>
        <w:rPr>
          <w:rStyle w:val="Nzovtabuky21"/>
          <w:b/>
          <w:bCs/>
        </w:rPr>
        <w:t xml:space="preserve"> vlastnosti: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4"/>
        <w:gridCol w:w="1714"/>
      </w:tblGrid>
      <w:tr w:rsidR="006830C7" w:rsidTr="00C063B6">
        <w:trPr>
          <w:trHeight w:hRule="exact" w:val="245"/>
        </w:trPr>
        <w:tc>
          <w:tcPr>
            <w:tcW w:w="4114" w:type="dxa"/>
            <w:shd w:val="clear" w:color="auto" w:fill="FFFFFF"/>
          </w:tcPr>
          <w:p w:rsidR="006830C7" w:rsidRDefault="003F3626">
            <w:pPr>
              <w:pStyle w:val="Zkladntext3"/>
              <w:framePr w:w="5827" w:wrap="notBeside" w:vAnchor="text" w:hAnchor="text" w:y="1"/>
              <w:shd w:val="clear" w:color="auto" w:fill="auto"/>
              <w:spacing w:before="0" w:after="0" w:line="180" w:lineRule="exact"/>
              <w:ind w:left="80"/>
            </w:pPr>
            <w:r>
              <w:rPr>
                <w:rStyle w:val="Zkladntext2"/>
              </w:rPr>
              <w:t>Znak akosti</w:t>
            </w:r>
          </w:p>
        </w:tc>
        <w:tc>
          <w:tcPr>
            <w:tcW w:w="1714" w:type="dxa"/>
            <w:shd w:val="clear" w:color="auto" w:fill="FFFFFF"/>
          </w:tcPr>
          <w:p w:rsidR="006830C7" w:rsidRDefault="003F3626">
            <w:pPr>
              <w:pStyle w:val="Zkladntext3"/>
              <w:framePr w:w="5827" w:wrap="notBeside" w:vAnchor="text" w:hAnchor="text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"/>
              </w:rPr>
              <w:t>Hodnota</w:t>
            </w:r>
          </w:p>
        </w:tc>
      </w:tr>
      <w:tr w:rsidR="006830C7" w:rsidTr="00C063B6">
        <w:trPr>
          <w:trHeight w:hRule="exact" w:val="240"/>
        </w:trPr>
        <w:tc>
          <w:tcPr>
            <w:tcW w:w="4114" w:type="dxa"/>
            <w:shd w:val="clear" w:color="auto" w:fill="FFFFFF"/>
          </w:tcPr>
          <w:p w:rsidR="006830C7" w:rsidRDefault="003F3626">
            <w:pPr>
              <w:pStyle w:val="Zkladntext3"/>
              <w:framePr w:w="5827" w:wrap="notBeside" w:vAnchor="text" w:hAnchor="text" w:y="1"/>
              <w:shd w:val="clear" w:color="auto" w:fill="auto"/>
              <w:spacing w:before="0" w:after="0" w:line="180" w:lineRule="exact"/>
              <w:ind w:left="80"/>
            </w:pPr>
            <w:r>
              <w:rPr>
                <w:rStyle w:val="Zkladntext2"/>
              </w:rPr>
              <w:t>Bór ako B v %</w:t>
            </w:r>
          </w:p>
        </w:tc>
        <w:tc>
          <w:tcPr>
            <w:tcW w:w="1714" w:type="dxa"/>
            <w:shd w:val="clear" w:color="auto" w:fill="FFFFFF"/>
          </w:tcPr>
          <w:p w:rsidR="006830C7" w:rsidRDefault="003F3626">
            <w:pPr>
              <w:pStyle w:val="Zkladntext3"/>
              <w:framePr w:w="5827" w:wrap="notBeside" w:vAnchor="text" w:hAnchor="text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"/>
              </w:rPr>
              <w:t>8,0</w:t>
            </w:r>
          </w:p>
        </w:tc>
      </w:tr>
      <w:tr w:rsidR="006830C7" w:rsidTr="00C063B6">
        <w:trPr>
          <w:trHeight w:hRule="exact" w:val="240"/>
        </w:trPr>
        <w:tc>
          <w:tcPr>
            <w:tcW w:w="4114" w:type="dxa"/>
            <w:shd w:val="clear" w:color="auto" w:fill="FFFFFF"/>
          </w:tcPr>
          <w:p w:rsidR="006830C7" w:rsidRDefault="003F3626">
            <w:pPr>
              <w:pStyle w:val="Zkladntext3"/>
              <w:framePr w:w="5827" w:wrap="notBeside" w:vAnchor="text" w:hAnchor="text" w:y="1"/>
              <w:shd w:val="clear" w:color="auto" w:fill="auto"/>
              <w:spacing w:before="0" w:after="0" w:line="180" w:lineRule="exact"/>
              <w:ind w:left="80"/>
            </w:pPr>
            <w:r>
              <w:rPr>
                <w:rStyle w:val="Zkladntext2"/>
              </w:rPr>
              <w:t xml:space="preserve">pH </w:t>
            </w:r>
            <w:r>
              <w:rPr>
                <w:rStyle w:val="Zkladntext2"/>
                <w:lang w:val="fr-FR"/>
              </w:rPr>
              <w:t>zr</w:t>
            </w:r>
            <w:r w:rsidR="0082632A">
              <w:rPr>
                <w:rStyle w:val="Zkladntext2"/>
                <w:lang w:val="fr-FR"/>
              </w:rPr>
              <w:t>i</w:t>
            </w:r>
            <w:r>
              <w:rPr>
                <w:rStyle w:val="Zkladntext2"/>
                <w:lang w:val="fr-FR"/>
              </w:rPr>
              <w:t>ed</w:t>
            </w:r>
            <w:r w:rsidR="0082632A">
              <w:rPr>
                <w:rStyle w:val="Zkladntext2"/>
                <w:lang w:val="fr-FR"/>
              </w:rPr>
              <w:t>e</w:t>
            </w:r>
            <w:r>
              <w:rPr>
                <w:rStyle w:val="Zkladntext2"/>
                <w:lang w:val="fr-FR"/>
              </w:rPr>
              <w:t xml:space="preserve">ného </w:t>
            </w:r>
            <w:r>
              <w:rPr>
                <w:rStyle w:val="Zkladntext2"/>
              </w:rPr>
              <w:t>roztoku (1:5)</w:t>
            </w:r>
          </w:p>
        </w:tc>
        <w:tc>
          <w:tcPr>
            <w:tcW w:w="1714" w:type="dxa"/>
            <w:shd w:val="clear" w:color="auto" w:fill="FFFFFF"/>
          </w:tcPr>
          <w:p w:rsidR="006830C7" w:rsidRDefault="003F3626">
            <w:pPr>
              <w:pStyle w:val="Zkladntext3"/>
              <w:framePr w:w="5827" w:wrap="notBeside" w:vAnchor="text" w:hAnchor="text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"/>
              </w:rPr>
              <w:t>7-9</w:t>
            </w:r>
          </w:p>
        </w:tc>
      </w:tr>
      <w:tr w:rsidR="006830C7" w:rsidTr="00C063B6">
        <w:trPr>
          <w:trHeight w:hRule="exact" w:val="250"/>
        </w:trPr>
        <w:tc>
          <w:tcPr>
            <w:tcW w:w="4114" w:type="dxa"/>
            <w:shd w:val="clear" w:color="auto" w:fill="FFFFFF"/>
          </w:tcPr>
          <w:p w:rsidR="006830C7" w:rsidRDefault="003F3626">
            <w:pPr>
              <w:pStyle w:val="Zkladntext3"/>
              <w:framePr w:w="5827" w:wrap="notBeside" w:vAnchor="text" w:hAnchor="text" w:y="1"/>
              <w:shd w:val="clear" w:color="auto" w:fill="auto"/>
              <w:spacing w:before="0" w:after="0" w:line="180" w:lineRule="exact"/>
              <w:ind w:left="80"/>
            </w:pPr>
            <w:r>
              <w:rPr>
                <w:rStyle w:val="Zkladntext2"/>
              </w:rPr>
              <w:t>Hustota v kg/l pri 20 °C</w:t>
            </w:r>
          </w:p>
        </w:tc>
        <w:tc>
          <w:tcPr>
            <w:tcW w:w="1714" w:type="dxa"/>
            <w:shd w:val="clear" w:color="auto" w:fill="FFFFFF"/>
          </w:tcPr>
          <w:p w:rsidR="006830C7" w:rsidRDefault="003F3626">
            <w:pPr>
              <w:pStyle w:val="Zkladntext3"/>
              <w:framePr w:w="5827" w:wrap="notBeside" w:vAnchor="text" w:hAnchor="text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"/>
              </w:rPr>
              <w:t>cca 1,25</w:t>
            </w:r>
          </w:p>
        </w:tc>
      </w:tr>
    </w:tbl>
    <w:p w:rsidR="006830C7" w:rsidRDefault="006830C7">
      <w:pPr>
        <w:rPr>
          <w:sz w:val="2"/>
          <w:szCs w:val="2"/>
        </w:rPr>
      </w:pPr>
    </w:p>
    <w:p w:rsidR="006830C7" w:rsidRDefault="003F3626">
      <w:pPr>
        <w:pStyle w:val="Zkladntext21"/>
        <w:shd w:val="clear" w:color="auto" w:fill="auto"/>
        <w:spacing w:before="205"/>
        <w:ind w:left="20"/>
      </w:pPr>
      <w:r>
        <w:t>Obsah rizikových prvk</w:t>
      </w:r>
      <w:r w:rsidR="0082632A">
        <w:t>ov</w:t>
      </w:r>
      <w:r>
        <w:t>:</w:t>
      </w:r>
    </w:p>
    <w:p w:rsidR="006830C7" w:rsidRDefault="003F3626">
      <w:pPr>
        <w:pStyle w:val="Zkladntext3"/>
        <w:shd w:val="clear" w:color="auto" w:fill="auto"/>
        <w:spacing w:before="0" w:after="244" w:line="230" w:lineRule="exact"/>
        <w:ind w:left="20" w:right="440"/>
      </w:pPr>
      <w:r>
        <w:t xml:space="preserve">Hnojivo splňuje </w:t>
      </w:r>
      <w:r w:rsidR="0082632A">
        <w:t>zákonom</w:t>
      </w:r>
      <w:r>
        <w:t xml:space="preserve"> stanovené limity v mg/kg hnojiva: kadmium 1,0, olovo 10, </w:t>
      </w:r>
      <w:r w:rsidR="0082632A">
        <w:t>o</w:t>
      </w:r>
      <w:r>
        <w:t xml:space="preserve">rtuť 1,0, </w:t>
      </w:r>
      <w:r w:rsidR="0082632A">
        <w:t>arzén</w:t>
      </w:r>
      <w:r>
        <w:t xml:space="preserve"> 20, </w:t>
      </w:r>
      <w:r w:rsidR="0082632A">
        <w:t>chróm</w:t>
      </w:r>
      <w:r>
        <w:t xml:space="preserve"> 50.</w:t>
      </w:r>
    </w:p>
    <w:p w:rsidR="006830C7" w:rsidRDefault="003F3626">
      <w:pPr>
        <w:pStyle w:val="Zkladntext21"/>
        <w:shd w:val="clear" w:color="auto" w:fill="auto"/>
        <w:spacing w:before="0" w:line="226" w:lineRule="exact"/>
        <w:ind w:left="20"/>
      </w:pPr>
      <w:r>
        <w:t>Použit</w:t>
      </w:r>
      <w:r w:rsidR="0082632A">
        <w:t>ie</w:t>
      </w:r>
      <w:r>
        <w:t>:</w:t>
      </w:r>
    </w:p>
    <w:p w:rsidR="006830C7" w:rsidRDefault="0082632A">
      <w:pPr>
        <w:pStyle w:val="Zkladntext3"/>
        <w:shd w:val="clear" w:color="auto" w:fill="auto"/>
        <w:spacing w:before="0" w:after="195" w:line="226" w:lineRule="exact"/>
        <w:ind w:left="20" w:right="80"/>
        <w:jc w:val="both"/>
      </w:pPr>
      <w:r>
        <w:t>Používa</w:t>
      </w:r>
      <w:r w:rsidR="003F3626">
        <w:t xml:space="preserve"> s</w:t>
      </w:r>
      <w:r>
        <w:t>a</w:t>
      </w:r>
      <w:r w:rsidR="003F3626">
        <w:t xml:space="preserve"> k </w:t>
      </w:r>
      <w:r>
        <w:t>preventívnemu</w:t>
      </w:r>
      <w:r w:rsidR="003F3626">
        <w:t xml:space="preserve"> </w:t>
      </w:r>
      <w:r>
        <w:t>al</w:t>
      </w:r>
      <w:r w:rsidR="003F3626">
        <w:t>ebo kurat</w:t>
      </w:r>
      <w:r>
        <w:t>í</w:t>
      </w:r>
      <w:r w:rsidR="003F3626">
        <w:t>vn</w:t>
      </w:r>
      <w:r>
        <w:t>e</w:t>
      </w:r>
      <w:r w:rsidR="003F3626">
        <w:t xml:space="preserve">mu </w:t>
      </w:r>
      <w:r>
        <w:t>odstraňovaniu</w:t>
      </w:r>
      <w:r w:rsidR="003F3626">
        <w:t xml:space="preserve"> nedostatku </w:t>
      </w:r>
      <w:r>
        <w:t>využiteľného</w:t>
      </w:r>
      <w:r w:rsidR="003F3626">
        <w:t xml:space="preserve"> b</w:t>
      </w:r>
      <w:r>
        <w:t>ó</w:t>
      </w:r>
      <w:r w:rsidR="003F3626">
        <w:t xml:space="preserve">ru v rastlinách a </w:t>
      </w:r>
      <w:r>
        <w:t>prevencia</w:t>
      </w:r>
      <w:r w:rsidR="003F3626">
        <w:t xml:space="preserve"> v</w:t>
      </w:r>
      <w:r>
        <w:t>o</w:t>
      </w:r>
      <w:r w:rsidR="003F3626">
        <w:t xml:space="preserve">či stresovým </w:t>
      </w:r>
      <w:r>
        <w:t>podmienkam</w:t>
      </w:r>
      <w:r w:rsidR="003F3626">
        <w:t xml:space="preserve"> (sucho, mráz, </w:t>
      </w:r>
      <w:r>
        <w:t>predávkovanie</w:t>
      </w:r>
      <w:r w:rsidR="003F3626">
        <w:t xml:space="preserve"> </w:t>
      </w:r>
      <w:r>
        <w:t>chemikáliami</w:t>
      </w:r>
      <w:r w:rsidR="003F3626">
        <w:t xml:space="preserve">), stimuluje tvorbu </w:t>
      </w:r>
      <w:r>
        <w:t>koreňových</w:t>
      </w:r>
      <w:r w:rsidR="003F3626">
        <w:t xml:space="preserve"> vlák</w:t>
      </w:r>
      <w:r>
        <w:t>i</w:t>
      </w:r>
      <w:r w:rsidR="003F3626">
        <w:t>en. Hnojivo celkov</w:t>
      </w:r>
      <w:r>
        <w:t>o</w:t>
      </w:r>
      <w:r w:rsidR="003F3626">
        <w:t xml:space="preserve"> zlepšuje vlastnosti p</w:t>
      </w:r>
      <w:r>
        <w:t>ô</w:t>
      </w:r>
      <w:r w:rsidR="003F3626">
        <w:t xml:space="preserve">dy, </w:t>
      </w:r>
      <w:r>
        <w:t>prijateľnosť</w:t>
      </w:r>
      <w:r w:rsidR="003F3626">
        <w:t xml:space="preserve"> a </w:t>
      </w:r>
      <w:r>
        <w:t>vstrebávanie</w:t>
      </w:r>
      <w:r w:rsidR="003F3626">
        <w:t xml:space="preserve"> b</w:t>
      </w:r>
      <w:r>
        <w:t>ó</w:t>
      </w:r>
      <w:r w:rsidR="003F3626">
        <w:t>ru. Obs</w:t>
      </w:r>
      <w:r>
        <w:t>i</w:t>
      </w:r>
      <w:r w:rsidR="003F3626">
        <w:t>a</w:t>
      </w:r>
      <w:r>
        <w:t>hnut</w:t>
      </w:r>
      <w:r w:rsidR="003F3626">
        <w:t xml:space="preserve">é </w:t>
      </w:r>
      <w:proofErr w:type="spellStart"/>
      <w:r w:rsidR="003F3626">
        <w:t>hum</w:t>
      </w:r>
      <w:r>
        <w:t>i</w:t>
      </w:r>
      <w:r w:rsidR="003F3626">
        <w:t>nové</w:t>
      </w:r>
      <w:proofErr w:type="spellEnd"/>
      <w:r w:rsidR="003F3626">
        <w:t xml:space="preserve"> látky, </w:t>
      </w:r>
      <w:r>
        <w:t>ktoré</w:t>
      </w:r>
      <w:r w:rsidR="003F3626">
        <w:t xml:space="preserve"> s</w:t>
      </w:r>
      <w:r>
        <w:t>ú</w:t>
      </w:r>
      <w:r w:rsidR="003F3626">
        <w:t xml:space="preserve"> v</w:t>
      </w:r>
      <w:r>
        <w:t>o</w:t>
      </w:r>
      <w:r w:rsidR="003F3626">
        <w:t xml:space="preserve"> vodorozpustn</w:t>
      </w:r>
      <w:r>
        <w:t>ej</w:t>
      </w:r>
      <w:r w:rsidR="003F3626">
        <w:t xml:space="preserve"> form</w:t>
      </w:r>
      <w:r>
        <w:t>e</w:t>
      </w:r>
      <w:r w:rsidR="003F3626">
        <w:t>, pozit</w:t>
      </w:r>
      <w:r>
        <w:t>í</w:t>
      </w:r>
      <w:r w:rsidR="003F3626">
        <w:t>vn</w:t>
      </w:r>
      <w:r>
        <w:t>e</w:t>
      </w:r>
      <w:r w:rsidR="003F3626">
        <w:t xml:space="preserve"> </w:t>
      </w:r>
      <w:r>
        <w:t>ovplyvňujú</w:t>
      </w:r>
      <w:r w:rsidR="003F3626">
        <w:t xml:space="preserve"> príjem </w:t>
      </w:r>
      <w:r>
        <w:t>živín</w:t>
      </w:r>
      <w:r w:rsidR="003F3626">
        <w:t xml:space="preserve">, </w:t>
      </w:r>
      <w:r>
        <w:t>ktoré</w:t>
      </w:r>
      <w:r w:rsidR="003F3626">
        <w:t xml:space="preserve"> hnojivo obsahuje. </w:t>
      </w:r>
      <w:r>
        <w:t>Okrem</w:t>
      </w:r>
      <w:r w:rsidR="003F3626">
        <w:t xml:space="preserve"> </w:t>
      </w:r>
      <w:r>
        <w:t>rýchlosti</w:t>
      </w:r>
      <w:r w:rsidR="003F3626">
        <w:t xml:space="preserve"> ich príjmu </w:t>
      </w:r>
      <w:r>
        <w:t>súčasne</w:t>
      </w:r>
      <w:r w:rsidR="003F3626">
        <w:t xml:space="preserve"> </w:t>
      </w:r>
      <w:r>
        <w:t>ovplyvňuje</w:t>
      </w:r>
      <w:r w:rsidR="003F3626">
        <w:t xml:space="preserve"> t</w:t>
      </w:r>
      <w:r>
        <w:t>ie</w:t>
      </w:r>
      <w:r w:rsidR="003F3626">
        <w:t>ž ich využit</w:t>
      </w:r>
      <w:r>
        <w:t>ie</w:t>
      </w:r>
      <w:r w:rsidR="003F3626">
        <w:t xml:space="preserve">. </w:t>
      </w:r>
      <w:r>
        <w:t>Zlepšuje</w:t>
      </w:r>
      <w:r w:rsidR="003F3626">
        <w:t xml:space="preserve"> </w:t>
      </w:r>
      <w:r>
        <w:t>účinnosť</w:t>
      </w:r>
      <w:r w:rsidR="003F3626">
        <w:t xml:space="preserve"> fotosyntézy pri nižš</w:t>
      </w:r>
      <w:r>
        <w:t>ej</w:t>
      </w:r>
      <w:r w:rsidR="003F3626">
        <w:t xml:space="preserve"> </w:t>
      </w:r>
      <w:r>
        <w:t>intenzite</w:t>
      </w:r>
      <w:r w:rsidR="003F3626">
        <w:t xml:space="preserve"> </w:t>
      </w:r>
      <w:r>
        <w:t>svetla</w:t>
      </w:r>
      <w:r w:rsidR="003F3626">
        <w:t xml:space="preserve">, čím </w:t>
      </w:r>
      <w:r>
        <w:t>napomáhajú</w:t>
      </w:r>
      <w:r w:rsidR="003F3626">
        <w:t xml:space="preserve"> k vyrovnané energetické </w:t>
      </w:r>
      <w:r>
        <w:t>bilancii</w:t>
      </w:r>
      <w:r w:rsidR="003F3626">
        <w:t xml:space="preserve"> v </w:t>
      </w:r>
      <w:r>
        <w:t>rastlinách</w:t>
      </w:r>
      <w:r w:rsidR="003F3626">
        <w:t xml:space="preserve">. </w:t>
      </w:r>
      <w:r>
        <w:t>Následkom</w:t>
      </w:r>
      <w:r w:rsidR="003F3626">
        <w:t xml:space="preserve"> toho je </w:t>
      </w:r>
      <w:r>
        <w:t>stimulovaná</w:t>
      </w:r>
      <w:r w:rsidR="003F3626">
        <w:t xml:space="preserve"> tvorba </w:t>
      </w:r>
      <w:r>
        <w:t>koreňového</w:t>
      </w:r>
      <w:r w:rsidR="003F3626">
        <w:t xml:space="preserve"> </w:t>
      </w:r>
      <w:proofErr w:type="spellStart"/>
      <w:r w:rsidR="003F3626">
        <w:t>vl</w:t>
      </w:r>
      <w:r>
        <w:t>as</w:t>
      </w:r>
      <w:r w:rsidR="003F3626">
        <w:t>en</w:t>
      </w:r>
      <w:r>
        <w:t>ia</w:t>
      </w:r>
      <w:proofErr w:type="spellEnd"/>
      <w:r w:rsidR="003F3626">
        <w:t xml:space="preserve"> a </w:t>
      </w:r>
      <w:r>
        <w:t>dochádza</w:t>
      </w:r>
      <w:r w:rsidR="003F3626">
        <w:t xml:space="preserve"> k lepš</w:t>
      </w:r>
      <w:r>
        <w:t>ie</w:t>
      </w:r>
      <w:r w:rsidR="003F3626">
        <w:t>mu príjmu živ</w:t>
      </w:r>
      <w:r>
        <w:t>í</w:t>
      </w:r>
      <w:r w:rsidR="003F3626">
        <w:t>n kore</w:t>
      </w:r>
      <w:r>
        <w:t>ňmi</w:t>
      </w:r>
      <w:r w:rsidR="003F3626">
        <w:t>. V</w:t>
      </w:r>
      <w:r>
        <w:t>o</w:t>
      </w:r>
      <w:r w:rsidR="003F3626">
        <w:t xml:space="preserve"> výsledku p</w:t>
      </w:r>
      <w:r>
        <w:t>otom</w:t>
      </w:r>
      <w:r w:rsidR="003F3626">
        <w:t xml:space="preserve"> dochá</w:t>
      </w:r>
      <w:r>
        <w:t>d</w:t>
      </w:r>
      <w:r w:rsidR="003F3626">
        <w:t>z</w:t>
      </w:r>
      <w:r>
        <w:t>a</w:t>
      </w:r>
      <w:r w:rsidR="003F3626">
        <w:t xml:space="preserve"> k intenz</w:t>
      </w:r>
      <w:r>
        <w:t>í</w:t>
      </w:r>
      <w:r w:rsidR="003F3626">
        <w:t>vn</w:t>
      </w:r>
      <w:r>
        <w:t>e</w:t>
      </w:r>
      <w:r w:rsidR="003F3626">
        <w:t>mu r</w:t>
      </w:r>
      <w:r>
        <w:t>a</w:t>
      </w:r>
      <w:r w:rsidR="003F3626">
        <w:t>stu stonk</w:t>
      </w:r>
      <w:r>
        <w:t>y</w:t>
      </w:r>
      <w:r w:rsidR="003F3626">
        <w:t xml:space="preserve"> a následn</w:t>
      </w:r>
      <w:r>
        <w:t>e</w:t>
      </w:r>
      <w:r w:rsidR="003F3626">
        <w:t xml:space="preserve"> k zvyšov</w:t>
      </w:r>
      <w:r>
        <w:t>a</w:t>
      </w:r>
      <w:r w:rsidR="003F3626">
        <w:t>n</w:t>
      </w:r>
      <w:r>
        <w:t>iu</w:t>
      </w:r>
      <w:r w:rsidR="003F3626">
        <w:t xml:space="preserve"> hmotnosti sušiny r</w:t>
      </w:r>
      <w:r>
        <w:t>a</w:t>
      </w:r>
      <w:r w:rsidR="003F3626">
        <w:t>stl</w:t>
      </w:r>
      <w:r>
        <w:t>í</w:t>
      </w:r>
      <w:r w:rsidR="003F3626">
        <w:t>n.</w:t>
      </w:r>
      <w:r>
        <w:t xml:space="preserve"> </w:t>
      </w:r>
      <w:r w:rsidR="003F3626">
        <w:t>Pri kurat</w:t>
      </w:r>
      <w:r>
        <w:t>í</w:t>
      </w:r>
      <w:r w:rsidR="003F3626">
        <w:t>vn</w:t>
      </w:r>
      <w:r>
        <w:t>ej</w:t>
      </w:r>
      <w:r w:rsidR="003F3626">
        <w:t xml:space="preserve"> aplik</w:t>
      </w:r>
      <w:r>
        <w:t>á</w:t>
      </w:r>
      <w:r w:rsidR="003F3626">
        <w:t>c</w:t>
      </w:r>
      <w:r>
        <w:t>i</w:t>
      </w:r>
      <w:r w:rsidR="003F3626">
        <w:t>i formou postr</w:t>
      </w:r>
      <w:r>
        <w:t>e</w:t>
      </w:r>
      <w:r w:rsidR="003F3626">
        <w:t xml:space="preserve">ku na list odstraňuje fyziologické anomálie </w:t>
      </w:r>
      <w:r>
        <w:t>spôsobené</w:t>
      </w:r>
      <w:r w:rsidR="003F3626">
        <w:t xml:space="preserve"> </w:t>
      </w:r>
      <w:r>
        <w:t>nedostatkom</w:t>
      </w:r>
      <w:r w:rsidR="003F3626">
        <w:t xml:space="preserve"> tohto prvku v r</w:t>
      </w:r>
      <w:r>
        <w:t>a</w:t>
      </w:r>
      <w:r w:rsidR="003F3626">
        <w:t>stlin</w:t>
      </w:r>
      <w:r>
        <w:t>e</w:t>
      </w:r>
      <w:r w:rsidR="003F3626">
        <w:t xml:space="preserve">. </w:t>
      </w:r>
      <w:r>
        <w:t>Preventívne</w:t>
      </w:r>
      <w:r w:rsidR="003F3626">
        <w:t xml:space="preserve"> s</w:t>
      </w:r>
      <w:r>
        <w:t>a</w:t>
      </w:r>
      <w:r w:rsidR="003F3626">
        <w:t xml:space="preserve"> aplikuje do por</w:t>
      </w:r>
      <w:r>
        <w:t>a</w:t>
      </w:r>
      <w:r w:rsidR="003F3626">
        <w:t>stu na stanovišt</w:t>
      </w:r>
      <w:r>
        <w:t>ia</w:t>
      </w:r>
      <w:r w:rsidR="003F3626">
        <w:t xml:space="preserve">ch s vysokým </w:t>
      </w:r>
      <w:proofErr w:type="spellStart"/>
      <w:r w:rsidR="003F3626">
        <w:rPr>
          <w:lang w:val="de-DE"/>
        </w:rPr>
        <w:t>deficit</w:t>
      </w:r>
      <w:r>
        <w:rPr>
          <w:lang w:val="de-DE"/>
        </w:rPr>
        <w:t>o</w:t>
      </w:r>
      <w:r w:rsidR="003F3626">
        <w:rPr>
          <w:lang w:val="de-DE"/>
        </w:rPr>
        <w:t>m</w:t>
      </w:r>
      <w:proofErr w:type="spellEnd"/>
      <w:r w:rsidR="003F3626">
        <w:rPr>
          <w:lang w:val="de-DE"/>
        </w:rPr>
        <w:t xml:space="preserve"> </w:t>
      </w:r>
      <w:r w:rsidR="003F3626">
        <w:t>b</w:t>
      </w:r>
      <w:r>
        <w:t>ó</w:t>
      </w:r>
      <w:r w:rsidR="003F3626">
        <w:t>ru. Prevent</w:t>
      </w:r>
      <w:r>
        <w:t>í</w:t>
      </w:r>
      <w:r w:rsidR="003F3626">
        <w:t>vn</w:t>
      </w:r>
      <w:r>
        <w:t>u</w:t>
      </w:r>
      <w:r w:rsidR="003F3626">
        <w:t xml:space="preserve"> aplik</w:t>
      </w:r>
      <w:r>
        <w:t>á</w:t>
      </w:r>
      <w:r w:rsidR="003F3626">
        <w:t>ci</w:t>
      </w:r>
      <w:r>
        <w:t>u</w:t>
      </w:r>
      <w:r w:rsidR="003F3626">
        <w:t xml:space="preserve"> </w:t>
      </w:r>
      <w:r>
        <w:t>možno</w:t>
      </w:r>
      <w:r w:rsidR="003F3626">
        <w:t xml:space="preserve"> </w:t>
      </w:r>
      <w:r>
        <w:t>tie</w:t>
      </w:r>
      <w:r w:rsidR="003F3626">
        <w:t xml:space="preserve">ž </w:t>
      </w:r>
      <w:r w:rsidR="003C462C">
        <w:t>odporučiť</w:t>
      </w:r>
      <w:r w:rsidR="003F3626">
        <w:t xml:space="preserve"> </w:t>
      </w:r>
      <w:r w:rsidR="003C462C">
        <w:t>taktiež</w:t>
      </w:r>
      <w:r w:rsidR="003F3626">
        <w:t xml:space="preserve"> u </w:t>
      </w:r>
      <w:r w:rsidR="003C462C">
        <w:t>kultúr</w:t>
      </w:r>
      <w:r w:rsidR="003F3626">
        <w:t xml:space="preserve"> náročných na </w:t>
      </w:r>
      <w:r w:rsidR="003C462C">
        <w:t>dostatočnú</w:t>
      </w:r>
      <w:r w:rsidR="003F3626">
        <w:t xml:space="preserve"> zásobu b</w:t>
      </w:r>
      <w:r w:rsidR="003C462C">
        <w:t>ó</w:t>
      </w:r>
      <w:r w:rsidR="003F3626">
        <w:t xml:space="preserve">ru. K takto náročným plodinám patrí: repka, </w:t>
      </w:r>
      <w:r w:rsidR="003C462C">
        <w:t>mak</w:t>
      </w:r>
      <w:r w:rsidR="003F3626">
        <w:t xml:space="preserve">, </w:t>
      </w:r>
      <w:r w:rsidR="003C462C">
        <w:t>slnečnica</w:t>
      </w:r>
      <w:r w:rsidR="003F3626">
        <w:t xml:space="preserve">, sója, cukrová repa, </w:t>
      </w:r>
      <w:r w:rsidR="003C462C">
        <w:t>kŕmna</w:t>
      </w:r>
      <w:r w:rsidR="003F3626">
        <w:t xml:space="preserve"> repa, </w:t>
      </w:r>
      <w:r w:rsidR="003C462C">
        <w:t>jadrové</w:t>
      </w:r>
      <w:r w:rsidR="003F3626">
        <w:t xml:space="preserve"> </w:t>
      </w:r>
      <w:r w:rsidR="003C462C">
        <w:t>ovocie</w:t>
      </w:r>
      <w:r w:rsidR="003F3626">
        <w:t xml:space="preserve">, vinná réva a okrasné </w:t>
      </w:r>
      <w:r w:rsidR="003C462C">
        <w:t>kvetiny</w:t>
      </w:r>
      <w:r w:rsidR="003F3626">
        <w:t>.</w:t>
      </w:r>
    </w:p>
    <w:p w:rsidR="006830C7" w:rsidRDefault="003C462C">
      <w:pPr>
        <w:pStyle w:val="Nzovtabuky20"/>
        <w:framePr w:w="9154" w:wrap="notBeside" w:vAnchor="text" w:hAnchor="text" w:xAlign="center" w:y="1"/>
        <w:shd w:val="clear" w:color="auto" w:fill="auto"/>
        <w:spacing w:line="230" w:lineRule="exact"/>
        <w:jc w:val="both"/>
      </w:pPr>
      <w:r>
        <w:t>Aplikácia</w:t>
      </w:r>
      <w:r w:rsidR="003F3626">
        <w:t>:</w:t>
      </w:r>
    </w:p>
    <w:p w:rsidR="006830C7" w:rsidRDefault="00773C2C">
      <w:pPr>
        <w:pStyle w:val="Nzovtabuky0"/>
        <w:framePr w:w="9154" w:wrap="notBeside" w:vAnchor="text" w:hAnchor="text" w:xAlign="center" w:y="1"/>
        <w:shd w:val="clear" w:color="auto" w:fill="auto"/>
        <w:tabs>
          <w:tab w:val="left" w:leader="underscore" w:pos="9072"/>
        </w:tabs>
      </w:pPr>
      <w:r>
        <w:t>Najvhodnejšie</w:t>
      </w:r>
      <w:r w:rsidR="003F3626">
        <w:t xml:space="preserve"> použit</w:t>
      </w:r>
      <w:r>
        <w:t>ie</w:t>
      </w:r>
      <w:r w:rsidR="003F3626">
        <w:t xml:space="preserve"> je </w:t>
      </w:r>
      <w:r>
        <w:t>začiatkom</w:t>
      </w:r>
      <w:r w:rsidR="003F3626">
        <w:t xml:space="preserve"> </w:t>
      </w:r>
      <w:r>
        <w:t>vegetácie</w:t>
      </w:r>
      <w:r w:rsidR="003F3626">
        <w:t xml:space="preserve"> po </w:t>
      </w:r>
      <w:proofErr w:type="spellStart"/>
      <w:r w:rsidR="003F3626">
        <w:t>olisten</w:t>
      </w:r>
      <w:r>
        <w:t>ie</w:t>
      </w:r>
      <w:proofErr w:type="spellEnd"/>
      <w:r w:rsidR="003F3626">
        <w:t xml:space="preserve"> </w:t>
      </w:r>
      <w:r>
        <w:t>kultúr</w:t>
      </w:r>
      <w:r w:rsidR="003F3626">
        <w:t>. Od t</w:t>
      </w:r>
      <w:r>
        <w:t>ej</w:t>
      </w:r>
      <w:r w:rsidR="003F3626">
        <w:t xml:space="preserve">to doby </w:t>
      </w:r>
      <w:r>
        <w:t>možno</w:t>
      </w:r>
      <w:r w:rsidR="003F3626">
        <w:t xml:space="preserve"> hnojivo </w:t>
      </w:r>
      <w:r>
        <w:t>aplikovať</w:t>
      </w:r>
      <w:r w:rsidR="003F3626">
        <w:t xml:space="preserve"> </w:t>
      </w:r>
      <w:r w:rsidR="003F3626" w:rsidRPr="00773C2C">
        <w:rPr>
          <w:rStyle w:val="Nzovtabuky1"/>
          <w:u w:val="none"/>
        </w:rPr>
        <w:t>n</w:t>
      </w:r>
      <w:r>
        <w:rPr>
          <w:rStyle w:val="Nzovtabuky1"/>
          <w:u w:val="none"/>
        </w:rPr>
        <w:t>ajskôr</w:t>
      </w:r>
      <w:r w:rsidR="003F3626" w:rsidRPr="00773C2C">
        <w:rPr>
          <w:rStyle w:val="Nzovtabuky1"/>
          <w:u w:val="none"/>
        </w:rPr>
        <w:t xml:space="preserve"> po 14 </w:t>
      </w:r>
      <w:r w:rsidRPr="00773C2C">
        <w:rPr>
          <w:rStyle w:val="Nzovtabuky1"/>
          <w:u w:val="none"/>
        </w:rPr>
        <w:t>dňoch</w:t>
      </w:r>
      <w:r w:rsidR="003F3626" w:rsidRPr="00773C2C">
        <w:rPr>
          <w:rStyle w:val="Nzovtabuky1"/>
          <w:u w:val="none"/>
        </w:rPr>
        <w:t xml:space="preserve"> po predch</w:t>
      </w:r>
      <w:r>
        <w:rPr>
          <w:rStyle w:val="Nzovtabuky1"/>
          <w:u w:val="none"/>
        </w:rPr>
        <w:t>ád</w:t>
      </w:r>
      <w:r w:rsidR="003F3626" w:rsidRPr="00773C2C">
        <w:rPr>
          <w:rStyle w:val="Nzovtabuky1"/>
          <w:u w:val="none"/>
        </w:rPr>
        <w:t>z</w:t>
      </w:r>
      <w:r>
        <w:rPr>
          <w:rStyle w:val="Nzovtabuky1"/>
          <w:u w:val="none"/>
        </w:rPr>
        <w:t>ajúci</w:t>
      </w:r>
      <w:r w:rsidR="003F3626" w:rsidRPr="00773C2C">
        <w:rPr>
          <w:rStyle w:val="Nzovtabuky1"/>
          <w:u w:val="none"/>
        </w:rPr>
        <w:t>m ošetrení</w:t>
      </w:r>
      <w:r>
        <w:rPr>
          <w:rStyle w:val="Nzovtabuky1"/>
          <w:u w:val="none"/>
        </w:rPr>
        <w:t>m</w:t>
      </w:r>
      <w:r w:rsidR="003F3626" w:rsidRPr="00773C2C">
        <w:rPr>
          <w:rStyle w:val="Nzovtabuky1"/>
          <w:u w:val="none"/>
        </w:rPr>
        <w:t>.</w:t>
      </w:r>
      <w:r w:rsidR="003F3626"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3830"/>
        <w:gridCol w:w="1843"/>
        <w:gridCol w:w="1493"/>
      </w:tblGrid>
      <w:tr w:rsidR="006830C7">
        <w:trPr>
          <w:trHeight w:hRule="exact" w:val="245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0C7" w:rsidRDefault="003F3626">
            <w:pPr>
              <w:pStyle w:val="Zkladntext3"/>
              <w:framePr w:w="915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</w:pPr>
            <w:r>
              <w:rPr>
                <w:rStyle w:val="ZkladntextTun"/>
              </w:rPr>
              <w:t>Plodina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0C7" w:rsidRDefault="003F3626">
            <w:pPr>
              <w:pStyle w:val="Zkladntext3"/>
              <w:framePr w:w="915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ZkladntextTun"/>
              </w:rPr>
              <w:t>Obdob</w:t>
            </w:r>
            <w:r w:rsidR="00773C2C">
              <w:rPr>
                <w:rStyle w:val="ZkladntextTun"/>
              </w:rPr>
              <w:t>ie</w:t>
            </w:r>
            <w:r>
              <w:rPr>
                <w:rStyle w:val="ZkladntextTun"/>
              </w:rPr>
              <w:t xml:space="preserve"> aplik</w:t>
            </w:r>
            <w:r w:rsidR="00773C2C">
              <w:rPr>
                <w:rStyle w:val="ZkladntextTun"/>
              </w:rPr>
              <w:t>á</w:t>
            </w:r>
            <w:r>
              <w:rPr>
                <w:rStyle w:val="ZkladntextTun"/>
              </w:rPr>
              <w:t>c</w:t>
            </w:r>
            <w:r w:rsidR="00773C2C">
              <w:rPr>
                <w:rStyle w:val="ZkladntextTun"/>
              </w:rPr>
              <w:t>i</w:t>
            </w:r>
            <w:r>
              <w:rPr>
                <w:rStyle w:val="ZkladntextTun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0C7" w:rsidRDefault="00773C2C">
            <w:pPr>
              <w:pStyle w:val="Zkladntext3"/>
              <w:framePr w:w="9154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Tun"/>
              </w:rPr>
              <w:t>Dávkovanie</w:t>
            </w:r>
            <w:r w:rsidR="003F3626">
              <w:rPr>
                <w:rStyle w:val="ZkladntextTun"/>
              </w:rPr>
              <w:t xml:space="preserve"> v l/ha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0C7" w:rsidRDefault="003F3626">
            <w:pPr>
              <w:pStyle w:val="Zkladntext3"/>
              <w:framePr w:w="9154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Tun"/>
              </w:rPr>
              <w:t xml:space="preserve">Počet </w:t>
            </w:r>
            <w:r w:rsidR="00773C2C">
              <w:rPr>
                <w:rStyle w:val="ZkladntextTun"/>
              </w:rPr>
              <w:t>aplikácii</w:t>
            </w:r>
          </w:p>
        </w:tc>
      </w:tr>
      <w:tr w:rsidR="006830C7">
        <w:trPr>
          <w:trHeight w:hRule="exact" w:val="926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0C7" w:rsidRDefault="003F3626">
            <w:pPr>
              <w:pStyle w:val="Zkladntext3"/>
              <w:framePr w:w="915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</w:pPr>
            <w:r>
              <w:rPr>
                <w:rStyle w:val="Zkladntext2"/>
              </w:rPr>
              <w:t xml:space="preserve">Repka </w:t>
            </w:r>
            <w:r w:rsidR="00773C2C">
              <w:rPr>
                <w:rStyle w:val="Zkladntext2"/>
              </w:rPr>
              <w:t>ozimná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0C7" w:rsidRDefault="00773C2C">
            <w:pPr>
              <w:pStyle w:val="Zkladntext3"/>
              <w:framePr w:w="915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11"/>
              </w:tabs>
              <w:spacing w:before="0" w:after="0" w:line="226" w:lineRule="exact"/>
              <w:jc w:val="both"/>
            </w:pPr>
            <w:r>
              <w:rPr>
                <w:rStyle w:val="Zkladntext2"/>
              </w:rPr>
              <w:t>aplikácia</w:t>
            </w:r>
            <w:r w:rsidR="003F3626">
              <w:rPr>
                <w:rStyle w:val="Zkladntext2"/>
              </w:rPr>
              <w:t xml:space="preserve">: </w:t>
            </w:r>
            <w:r>
              <w:rPr>
                <w:rStyle w:val="Zkladntext2"/>
              </w:rPr>
              <w:t>jeseň</w:t>
            </w:r>
            <w:r w:rsidR="003F3626">
              <w:rPr>
                <w:rStyle w:val="Zkladntext2"/>
              </w:rPr>
              <w:t xml:space="preserve"> 4-6 list</w:t>
            </w:r>
          </w:p>
          <w:p w:rsidR="006830C7" w:rsidRDefault="00773C2C" w:rsidP="00773C2C">
            <w:pPr>
              <w:pStyle w:val="Zkladntext3"/>
              <w:framePr w:w="9154" w:wrap="notBeside" w:vAnchor="text" w:hAnchor="text" w:xAlign="center" w:y="1"/>
              <w:shd w:val="clear" w:color="auto" w:fill="auto"/>
              <w:tabs>
                <w:tab w:val="left" w:pos="360"/>
              </w:tabs>
              <w:spacing w:before="0" w:after="0" w:line="226" w:lineRule="exact"/>
              <w:jc w:val="both"/>
            </w:pPr>
            <w:r>
              <w:rPr>
                <w:rStyle w:val="Zkladntext2"/>
              </w:rPr>
              <w:t xml:space="preserve">2 </w:t>
            </w:r>
            <w:r w:rsidR="003F3626">
              <w:rPr>
                <w:rStyle w:val="Zkladntext2"/>
              </w:rPr>
              <w:t>-</w:t>
            </w:r>
            <w:r>
              <w:rPr>
                <w:rStyle w:val="Zkladntext2"/>
              </w:rPr>
              <w:t xml:space="preserve"> </w:t>
            </w:r>
            <w:r w:rsidR="003F3626">
              <w:rPr>
                <w:rStyle w:val="Zkladntext2"/>
              </w:rPr>
              <w:t>3. aplik</w:t>
            </w:r>
            <w:r>
              <w:rPr>
                <w:rStyle w:val="Zkladntext2"/>
              </w:rPr>
              <w:t>á</w:t>
            </w:r>
            <w:r w:rsidR="003F3626">
              <w:rPr>
                <w:rStyle w:val="Zkladntext2"/>
              </w:rPr>
              <w:t>c</w:t>
            </w:r>
            <w:r>
              <w:rPr>
                <w:rStyle w:val="Zkladntext2"/>
              </w:rPr>
              <w:t>ia</w:t>
            </w:r>
            <w:r w:rsidR="003F3626">
              <w:rPr>
                <w:rStyle w:val="Zkladntext2"/>
              </w:rPr>
              <w:t xml:space="preserve">: na jar, </w:t>
            </w:r>
            <w:r>
              <w:rPr>
                <w:rStyle w:val="Zkladntext2"/>
              </w:rPr>
              <w:t>začiatok</w:t>
            </w:r>
            <w:r w:rsidR="003F3626">
              <w:rPr>
                <w:rStyle w:val="Zkladntext2"/>
              </w:rPr>
              <w:t xml:space="preserve"> pr</w:t>
            </w:r>
            <w:r>
              <w:rPr>
                <w:rStyle w:val="Zkladntext2"/>
              </w:rPr>
              <w:t>e</w:t>
            </w:r>
            <w:r w:rsidR="003F3626">
              <w:rPr>
                <w:rStyle w:val="Zkladntext2"/>
              </w:rPr>
              <w:t>dlžovac</w:t>
            </w:r>
            <w:r>
              <w:rPr>
                <w:rStyle w:val="Zkladntext2"/>
              </w:rPr>
              <w:t>ie</w:t>
            </w:r>
            <w:r w:rsidR="003F3626">
              <w:rPr>
                <w:rStyle w:val="Zkladntext2"/>
              </w:rPr>
              <w:t>ho r</w:t>
            </w:r>
            <w:r>
              <w:rPr>
                <w:rStyle w:val="Zkladntext2"/>
              </w:rPr>
              <w:t>a</w:t>
            </w:r>
            <w:r w:rsidR="003F3626">
              <w:rPr>
                <w:rStyle w:val="Zkladntext2"/>
              </w:rPr>
              <w:t>stu až do fáz</w:t>
            </w:r>
            <w:r>
              <w:rPr>
                <w:rStyle w:val="Zkladntext2"/>
              </w:rPr>
              <w:t>y</w:t>
            </w:r>
            <w:r w:rsidR="003F3626">
              <w:rPr>
                <w:rStyle w:val="Zkladntext2"/>
              </w:rPr>
              <w:t xml:space="preserve"> </w:t>
            </w:r>
            <w:proofErr w:type="spellStart"/>
            <w:r w:rsidR="003F3626">
              <w:rPr>
                <w:rStyle w:val="Zkladntext2"/>
              </w:rPr>
              <w:t>butoniz</w:t>
            </w:r>
            <w:r>
              <w:rPr>
                <w:rStyle w:val="Zkladntext2"/>
              </w:rPr>
              <w:t>á</w:t>
            </w:r>
            <w:r w:rsidR="003F3626">
              <w:rPr>
                <w:rStyle w:val="Zkladntext2"/>
              </w:rPr>
              <w:t>c</w:t>
            </w:r>
            <w:r>
              <w:rPr>
                <w:rStyle w:val="Zkladntext2"/>
              </w:rPr>
              <w:t>i</w:t>
            </w:r>
            <w:r w:rsidR="003F3626">
              <w:rPr>
                <w:rStyle w:val="Zkladntext2"/>
              </w:rPr>
              <w:t>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0C7" w:rsidRDefault="003F3626">
            <w:pPr>
              <w:pStyle w:val="Zkladntext3"/>
              <w:framePr w:w="9154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"/>
              </w:rPr>
              <w:t>2-3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0C7" w:rsidRDefault="003F3626">
            <w:pPr>
              <w:pStyle w:val="Zkladntext3"/>
              <w:framePr w:w="9154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"/>
              </w:rPr>
              <w:t>1-3</w:t>
            </w:r>
          </w:p>
        </w:tc>
      </w:tr>
      <w:tr w:rsidR="006830C7">
        <w:trPr>
          <w:trHeight w:hRule="exact" w:val="701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0C7" w:rsidRDefault="003F3626">
            <w:pPr>
              <w:pStyle w:val="Zkladntext3"/>
              <w:framePr w:w="915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</w:pPr>
            <w:r>
              <w:rPr>
                <w:rStyle w:val="Zkladntext2"/>
              </w:rPr>
              <w:t>Cukrovka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0C7" w:rsidRDefault="00773C2C">
            <w:pPr>
              <w:pStyle w:val="Zkladntext3"/>
              <w:framePr w:w="915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before="0" w:after="0" w:line="230" w:lineRule="exact"/>
              <w:jc w:val="both"/>
            </w:pPr>
            <w:r>
              <w:rPr>
                <w:rStyle w:val="Zkladntext2"/>
              </w:rPr>
              <w:t>aplikácia</w:t>
            </w:r>
            <w:r w:rsidR="003F3626">
              <w:rPr>
                <w:rStyle w:val="Zkladntext2"/>
              </w:rPr>
              <w:t>: po dokončení tvorby listov</w:t>
            </w:r>
            <w:r>
              <w:rPr>
                <w:rStyle w:val="Zkladntext2"/>
              </w:rPr>
              <w:t>ej</w:t>
            </w:r>
            <w:r w:rsidR="003F3626">
              <w:rPr>
                <w:rStyle w:val="Zkladntext2"/>
              </w:rPr>
              <w:t xml:space="preserve"> ružice</w:t>
            </w:r>
          </w:p>
          <w:p w:rsidR="006830C7" w:rsidRDefault="00773C2C">
            <w:pPr>
              <w:pStyle w:val="Zkladntext3"/>
              <w:framePr w:w="915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26"/>
              </w:tabs>
              <w:spacing w:before="0" w:after="0" w:line="230" w:lineRule="exact"/>
              <w:jc w:val="both"/>
            </w:pPr>
            <w:r>
              <w:rPr>
                <w:rStyle w:val="Zkladntext2"/>
              </w:rPr>
              <w:t>aplikácia</w:t>
            </w:r>
            <w:r w:rsidR="003F3626">
              <w:rPr>
                <w:rStyle w:val="Zkladntext2"/>
              </w:rPr>
              <w:t>: v 14 denn</w:t>
            </w:r>
            <w:r>
              <w:rPr>
                <w:rStyle w:val="Zkladntext2"/>
              </w:rPr>
              <w:t>o</w:t>
            </w:r>
            <w:r w:rsidR="003F3626">
              <w:rPr>
                <w:rStyle w:val="Zkladntext2"/>
              </w:rPr>
              <w:t>m interval</w:t>
            </w:r>
            <w:r>
              <w:rPr>
                <w:rStyle w:val="Zkladntext2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0C7" w:rsidRDefault="003F3626">
            <w:pPr>
              <w:pStyle w:val="Zkladntext3"/>
              <w:framePr w:w="9154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0C7" w:rsidRDefault="003F3626">
            <w:pPr>
              <w:pStyle w:val="Zkladntext3"/>
              <w:framePr w:w="9154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"/>
              </w:rPr>
              <w:t>2</w:t>
            </w:r>
          </w:p>
        </w:tc>
      </w:tr>
      <w:tr w:rsidR="006830C7">
        <w:trPr>
          <w:trHeight w:hRule="exact" w:val="47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0C7" w:rsidRDefault="003F3626">
            <w:pPr>
              <w:pStyle w:val="Zkladntext3"/>
              <w:framePr w:w="9154" w:wrap="notBeside" w:vAnchor="text" w:hAnchor="text" w:xAlign="center" w:y="1"/>
              <w:shd w:val="clear" w:color="auto" w:fill="auto"/>
              <w:spacing w:before="0" w:after="60" w:line="180" w:lineRule="exact"/>
              <w:ind w:left="80"/>
            </w:pPr>
            <w:proofErr w:type="spellStart"/>
            <w:r>
              <w:rPr>
                <w:rStyle w:val="Zkladntext2"/>
              </w:rPr>
              <w:t>J</w:t>
            </w:r>
            <w:r w:rsidR="00773C2C">
              <w:rPr>
                <w:rStyle w:val="Zkladntext2"/>
              </w:rPr>
              <w:t>a</w:t>
            </w:r>
            <w:r>
              <w:rPr>
                <w:rStyle w:val="Zkladntext2"/>
              </w:rPr>
              <w:t>droviny</w:t>
            </w:r>
            <w:proofErr w:type="spellEnd"/>
            <w:r>
              <w:rPr>
                <w:rStyle w:val="Zkladntext2"/>
              </w:rPr>
              <w:t>,</w:t>
            </w:r>
          </w:p>
          <w:p w:rsidR="006830C7" w:rsidRDefault="00773C2C">
            <w:pPr>
              <w:pStyle w:val="Zkladntext3"/>
              <w:framePr w:w="9154" w:wrap="notBeside" w:vAnchor="text" w:hAnchor="text" w:xAlign="center" w:y="1"/>
              <w:shd w:val="clear" w:color="auto" w:fill="auto"/>
              <w:spacing w:after="0" w:line="180" w:lineRule="exact"/>
              <w:ind w:left="80"/>
            </w:pPr>
            <w:r>
              <w:rPr>
                <w:rStyle w:val="Zkladntext2"/>
              </w:rPr>
              <w:t>kôstkoviny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0C7" w:rsidRDefault="00773C2C">
            <w:pPr>
              <w:pStyle w:val="Zkladntext3"/>
              <w:framePr w:w="915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11"/>
              </w:tabs>
              <w:spacing w:before="0" w:after="60" w:line="180" w:lineRule="exact"/>
              <w:jc w:val="both"/>
            </w:pPr>
            <w:r>
              <w:rPr>
                <w:rStyle w:val="Zkladntext2"/>
              </w:rPr>
              <w:t>aplikácia</w:t>
            </w:r>
            <w:r w:rsidR="003F3626">
              <w:rPr>
                <w:rStyle w:val="Zkladntext2"/>
              </w:rPr>
              <w:t xml:space="preserve"> pri otv</w:t>
            </w:r>
            <w:r>
              <w:rPr>
                <w:rStyle w:val="Zkladntext2"/>
              </w:rPr>
              <w:t>á</w:t>
            </w:r>
            <w:r w:rsidR="003F3626">
              <w:rPr>
                <w:rStyle w:val="Zkladntext2"/>
              </w:rPr>
              <w:t>r</w:t>
            </w:r>
            <w:r>
              <w:rPr>
                <w:rStyle w:val="Zkladntext2"/>
              </w:rPr>
              <w:t>a</w:t>
            </w:r>
            <w:r w:rsidR="003F3626">
              <w:rPr>
                <w:rStyle w:val="Zkladntext2"/>
              </w:rPr>
              <w:t>ní p</w:t>
            </w:r>
            <w:r w:rsidR="00983968">
              <w:rPr>
                <w:rStyle w:val="Zkladntext2"/>
              </w:rPr>
              <w:t>účiku</w:t>
            </w:r>
          </w:p>
          <w:p w:rsidR="006830C7" w:rsidRDefault="00773C2C">
            <w:pPr>
              <w:pStyle w:val="Zkladntext3"/>
              <w:framePr w:w="915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26"/>
              </w:tabs>
              <w:spacing w:after="0" w:line="180" w:lineRule="exact"/>
              <w:jc w:val="both"/>
            </w:pPr>
            <w:r>
              <w:rPr>
                <w:rStyle w:val="Zkladntext2"/>
              </w:rPr>
              <w:t>aplikácia</w:t>
            </w:r>
            <w:r w:rsidR="003F3626">
              <w:rPr>
                <w:rStyle w:val="Zkladntext2"/>
              </w:rPr>
              <w:t xml:space="preserve"> po opad</w:t>
            </w:r>
            <w:r w:rsidR="00983968">
              <w:rPr>
                <w:rStyle w:val="Zkladntext2"/>
              </w:rPr>
              <w:t>nutí</w:t>
            </w:r>
            <w:r w:rsidR="003F3626">
              <w:rPr>
                <w:rStyle w:val="Zkladntext2"/>
              </w:rPr>
              <w:t xml:space="preserve"> </w:t>
            </w:r>
            <w:r w:rsidR="003F3626">
              <w:rPr>
                <w:rStyle w:val="Zkladntext2"/>
                <w:lang w:val="fr-FR"/>
              </w:rPr>
              <w:t>okv</w:t>
            </w:r>
            <w:r w:rsidR="00983968">
              <w:rPr>
                <w:rStyle w:val="Zkladntext2"/>
                <w:lang w:val="fr-FR"/>
              </w:rPr>
              <w:t>e</w:t>
            </w:r>
            <w:r w:rsidR="003F3626">
              <w:rPr>
                <w:rStyle w:val="Zkladntext2"/>
                <w:lang w:val="fr-FR"/>
              </w:rPr>
              <w:t>t</w:t>
            </w:r>
            <w:r w:rsidR="00983968">
              <w:rPr>
                <w:rStyle w:val="Zkladntext2"/>
                <w:lang w:val="fr-FR"/>
              </w:rPr>
              <w:t>ný</w:t>
            </w:r>
            <w:r w:rsidR="003F3626">
              <w:rPr>
                <w:rStyle w:val="Zkladntext2"/>
                <w:lang w:val="fr-FR"/>
              </w:rPr>
              <w:t xml:space="preserve">ch </w:t>
            </w:r>
            <w:r w:rsidR="003F3626">
              <w:rPr>
                <w:rStyle w:val="Zkladntext2"/>
              </w:rPr>
              <w:t>plátk</w:t>
            </w:r>
            <w:r w:rsidR="00983968">
              <w:rPr>
                <w:rStyle w:val="Zkladntext2"/>
              </w:rPr>
              <w:t>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0C7" w:rsidRDefault="003F3626">
            <w:pPr>
              <w:pStyle w:val="Zkladntext3"/>
              <w:framePr w:w="9154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0C7" w:rsidRDefault="003F3626">
            <w:pPr>
              <w:pStyle w:val="Zkladntext3"/>
              <w:framePr w:w="9154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"/>
              </w:rPr>
              <w:t>2</w:t>
            </w:r>
          </w:p>
        </w:tc>
      </w:tr>
      <w:tr w:rsidR="006830C7">
        <w:trPr>
          <w:trHeight w:hRule="exact" w:val="47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0C7" w:rsidRDefault="003F3626">
            <w:pPr>
              <w:pStyle w:val="Zkladntext3"/>
              <w:framePr w:w="915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</w:pPr>
            <w:r>
              <w:rPr>
                <w:rStyle w:val="Zkladntext2"/>
              </w:rPr>
              <w:t>Zelenina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968" w:rsidRDefault="003F3626">
            <w:pPr>
              <w:pStyle w:val="Zkladntext3"/>
              <w:framePr w:w="915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rStyle w:val="Zkladntext2"/>
              </w:rPr>
            </w:pPr>
            <w:r>
              <w:rPr>
                <w:rStyle w:val="Zkladntext2"/>
              </w:rPr>
              <w:t xml:space="preserve">3 </w:t>
            </w:r>
            <w:r w:rsidR="00983968">
              <w:rPr>
                <w:rStyle w:val="Zkladntext2"/>
              </w:rPr>
              <w:t>týždne</w:t>
            </w:r>
            <w:r>
              <w:rPr>
                <w:rStyle w:val="Zkladntext2"/>
              </w:rPr>
              <w:t xml:space="preserve"> po </w:t>
            </w:r>
            <w:r w:rsidR="00983968">
              <w:rPr>
                <w:rStyle w:val="Zkladntext2"/>
              </w:rPr>
              <w:t>výsadbe</w:t>
            </w:r>
            <w:r>
              <w:rPr>
                <w:rStyle w:val="Zkladntext2"/>
              </w:rPr>
              <w:t xml:space="preserve">, </w:t>
            </w:r>
          </w:p>
          <w:p w:rsidR="006830C7" w:rsidRDefault="003F3626">
            <w:pPr>
              <w:pStyle w:val="Zkladntext3"/>
              <w:framePr w:w="915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Zkladntext2"/>
              </w:rPr>
              <w:t xml:space="preserve">2. </w:t>
            </w:r>
            <w:r w:rsidR="00773C2C">
              <w:rPr>
                <w:rStyle w:val="Zkladntext2"/>
              </w:rPr>
              <w:t>aplikáci</w:t>
            </w:r>
            <w:r w:rsidR="00983968">
              <w:rPr>
                <w:rStyle w:val="Zkladntext2"/>
              </w:rPr>
              <w:t>a</w:t>
            </w:r>
            <w:r>
              <w:rPr>
                <w:rStyle w:val="Zkladntext2"/>
              </w:rPr>
              <w:t xml:space="preserve"> po 4 </w:t>
            </w:r>
            <w:r w:rsidR="00983968">
              <w:rPr>
                <w:rStyle w:val="Zkladntext2"/>
              </w:rPr>
              <w:t>týždňoch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0C7" w:rsidRDefault="003F3626">
            <w:pPr>
              <w:pStyle w:val="Zkladntext3"/>
              <w:framePr w:w="9154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0C7" w:rsidRDefault="003F3626">
            <w:pPr>
              <w:pStyle w:val="Zkladntext3"/>
              <w:framePr w:w="9154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"/>
              </w:rPr>
              <w:t>2</w:t>
            </w:r>
          </w:p>
        </w:tc>
      </w:tr>
      <w:tr w:rsidR="006830C7">
        <w:trPr>
          <w:trHeight w:hRule="exact" w:val="47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0C7" w:rsidRDefault="00983968">
            <w:pPr>
              <w:pStyle w:val="Zkladntext3"/>
              <w:framePr w:w="9154" w:wrap="notBeside" w:vAnchor="text" w:hAnchor="text" w:xAlign="center" w:y="1"/>
              <w:shd w:val="clear" w:color="auto" w:fill="auto"/>
              <w:spacing w:before="0" w:after="60" w:line="180" w:lineRule="exact"/>
              <w:ind w:left="80"/>
            </w:pPr>
            <w:r>
              <w:rPr>
                <w:rStyle w:val="Zkladntext2"/>
              </w:rPr>
              <w:t>Mak</w:t>
            </w:r>
            <w:r w:rsidR="003F3626">
              <w:rPr>
                <w:rStyle w:val="Zkladntext2"/>
              </w:rPr>
              <w:t>,</w:t>
            </w:r>
          </w:p>
          <w:p w:rsidR="006830C7" w:rsidRDefault="00983968">
            <w:pPr>
              <w:pStyle w:val="Zkladntext3"/>
              <w:framePr w:w="9154" w:wrap="notBeside" w:vAnchor="text" w:hAnchor="text" w:xAlign="center" w:y="1"/>
              <w:shd w:val="clear" w:color="auto" w:fill="auto"/>
              <w:spacing w:after="0" w:line="180" w:lineRule="exact"/>
              <w:ind w:left="80"/>
            </w:pPr>
            <w:r>
              <w:rPr>
                <w:rStyle w:val="Zkladntext2"/>
              </w:rPr>
              <w:t>slnečnica</w:t>
            </w:r>
            <w:r w:rsidR="003F3626">
              <w:rPr>
                <w:rStyle w:val="Zkladntext2"/>
              </w:rPr>
              <w:t>, horčic</w:t>
            </w:r>
            <w:r>
              <w:rPr>
                <w:rStyle w:val="Zkladntext2"/>
              </w:rPr>
              <w:t>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0C7" w:rsidRDefault="003F3626">
            <w:pPr>
              <w:pStyle w:val="Zkladntext3"/>
              <w:framePr w:w="915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Zkladntext2"/>
              </w:rPr>
              <w:t xml:space="preserve">1. </w:t>
            </w:r>
            <w:r w:rsidR="00773C2C">
              <w:rPr>
                <w:rStyle w:val="Zkladntext2"/>
              </w:rPr>
              <w:t>aplikáci</w:t>
            </w:r>
            <w:r w:rsidR="00983968">
              <w:rPr>
                <w:rStyle w:val="Zkladntext2"/>
              </w:rPr>
              <w:t>a</w:t>
            </w:r>
            <w:r>
              <w:rPr>
                <w:rStyle w:val="Zkladntext2"/>
              </w:rPr>
              <w:t xml:space="preserve">: 4-8 list do </w:t>
            </w:r>
            <w:r w:rsidR="00983968">
              <w:rPr>
                <w:rStyle w:val="Zkladntext2"/>
              </w:rPr>
              <w:t>počiatku</w:t>
            </w:r>
            <w:r>
              <w:rPr>
                <w:rStyle w:val="Zkladntext2"/>
              </w:rPr>
              <w:t xml:space="preserve"> kv</w:t>
            </w:r>
            <w:r w:rsidR="00983968">
              <w:rPr>
                <w:rStyle w:val="Zkladntext2"/>
              </w:rPr>
              <w:t>i</w:t>
            </w:r>
            <w:r>
              <w:rPr>
                <w:rStyle w:val="Zkladntext2"/>
              </w:rPr>
              <w:t>tn</w:t>
            </w:r>
            <w:r w:rsidR="00983968">
              <w:rPr>
                <w:rStyle w:val="Zkladntext2"/>
              </w:rPr>
              <w:t>utia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0C7" w:rsidRDefault="003F3626">
            <w:pPr>
              <w:pStyle w:val="Zkladntext3"/>
              <w:framePr w:w="9154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0C7" w:rsidRDefault="003F3626">
            <w:pPr>
              <w:pStyle w:val="Zkladntext3"/>
              <w:framePr w:w="9154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"/>
              </w:rPr>
              <w:t>1-2</w:t>
            </w:r>
          </w:p>
        </w:tc>
      </w:tr>
      <w:tr w:rsidR="006830C7">
        <w:trPr>
          <w:trHeight w:hRule="exact" w:val="24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0C7" w:rsidRDefault="003F3626">
            <w:pPr>
              <w:pStyle w:val="Zkladntext3"/>
              <w:framePr w:w="915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</w:pPr>
            <w:r>
              <w:rPr>
                <w:rStyle w:val="Zkladntext2"/>
              </w:rPr>
              <w:t>Sója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0C7" w:rsidRDefault="003F3626">
            <w:pPr>
              <w:pStyle w:val="Zkladntext3"/>
              <w:framePr w:w="915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Zkladntext2"/>
              </w:rPr>
              <w:t xml:space="preserve">1. </w:t>
            </w:r>
            <w:r w:rsidR="00773C2C">
              <w:rPr>
                <w:rStyle w:val="Zkladntext2"/>
              </w:rPr>
              <w:t>aplikáci</w:t>
            </w:r>
            <w:r w:rsidR="00983968">
              <w:rPr>
                <w:rStyle w:val="Zkladntext2"/>
              </w:rPr>
              <w:t>a</w:t>
            </w:r>
            <w:r>
              <w:rPr>
                <w:rStyle w:val="Zkladntext2"/>
              </w:rPr>
              <w:t xml:space="preserve"> pred </w:t>
            </w:r>
            <w:r>
              <w:rPr>
                <w:rStyle w:val="Zkladntext2"/>
                <w:lang w:val="fr-FR"/>
              </w:rPr>
              <w:t>kv</w:t>
            </w:r>
            <w:r w:rsidR="00983968">
              <w:rPr>
                <w:rStyle w:val="Zkladntext2"/>
                <w:lang w:val="fr-FR"/>
              </w:rPr>
              <w:t>e</w:t>
            </w:r>
            <w:r>
              <w:rPr>
                <w:rStyle w:val="Zkladntext2"/>
                <w:lang w:val="fr-FR"/>
              </w:rPr>
              <w:t>t</w:t>
            </w:r>
            <w:r w:rsidR="00983968">
              <w:rPr>
                <w:rStyle w:val="Zkladntext2"/>
                <w:lang w:val="fr-FR"/>
              </w:rPr>
              <w:t>o</w:t>
            </w:r>
            <w:r>
              <w:rPr>
                <w:rStyle w:val="Zkladntext2"/>
                <w:lang w:val="fr-FR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0C7" w:rsidRDefault="003F3626">
            <w:pPr>
              <w:pStyle w:val="Zkladntext3"/>
              <w:framePr w:w="9154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"/>
              </w:rPr>
              <w:t>1-2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0C7" w:rsidRDefault="003F3626">
            <w:pPr>
              <w:pStyle w:val="Zkladntext3"/>
              <w:framePr w:w="9154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"/>
              </w:rPr>
              <w:t>1</w:t>
            </w:r>
          </w:p>
        </w:tc>
      </w:tr>
      <w:tr w:rsidR="006830C7">
        <w:trPr>
          <w:trHeight w:hRule="exact" w:val="47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0C7" w:rsidRDefault="003F3626">
            <w:pPr>
              <w:pStyle w:val="Zkladntext3"/>
              <w:framePr w:w="915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</w:pPr>
            <w:r>
              <w:rPr>
                <w:rStyle w:val="Zkladntext2"/>
              </w:rPr>
              <w:t>Vinná réva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0C7" w:rsidRDefault="00773C2C">
            <w:pPr>
              <w:pStyle w:val="Zkladntext3"/>
              <w:framePr w:w="915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11"/>
              </w:tabs>
              <w:spacing w:before="0" w:after="60" w:line="180" w:lineRule="exact"/>
              <w:jc w:val="both"/>
            </w:pPr>
            <w:r>
              <w:rPr>
                <w:rStyle w:val="Zkladntext2"/>
              </w:rPr>
              <w:t>aplikáci</w:t>
            </w:r>
            <w:r w:rsidR="00983968">
              <w:rPr>
                <w:rStyle w:val="Zkladntext2"/>
              </w:rPr>
              <w:t>a</w:t>
            </w:r>
            <w:r w:rsidR="003F3626">
              <w:rPr>
                <w:rStyle w:val="Zkladntext2"/>
              </w:rPr>
              <w:t xml:space="preserve"> pri </w:t>
            </w:r>
            <w:r w:rsidR="00983968">
              <w:rPr>
                <w:rStyle w:val="Zkladntext2"/>
              </w:rPr>
              <w:t>otváraní</w:t>
            </w:r>
            <w:r w:rsidR="003F3626">
              <w:rPr>
                <w:rStyle w:val="Zkladntext2"/>
              </w:rPr>
              <w:t xml:space="preserve"> p</w:t>
            </w:r>
            <w:r w:rsidR="00983968">
              <w:rPr>
                <w:rStyle w:val="Zkladntext2"/>
              </w:rPr>
              <w:t>účiku</w:t>
            </w:r>
          </w:p>
          <w:p w:rsidR="006830C7" w:rsidRDefault="003F3626">
            <w:pPr>
              <w:pStyle w:val="Zkladntext3"/>
              <w:framePr w:w="915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30"/>
              </w:tabs>
              <w:spacing w:after="0" w:line="180" w:lineRule="exact"/>
              <w:jc w:val="both"/>
            </w:pPr>
            <w:r>
              <w:rPr>
                <w:rStyle w:val="Zkladntext2"/>
              </w:rPr>
              <w:t>pri r</w:t>
            </w:r>
            <w:r w:rsidR="00983968">
              <w:rPr>
                <w:rStyle w:val="Zkladntext2"/>
              </w:rPr>
              <w:t>a</w:t>
            </w:r>
            <w:r>
              <w:rPr>
                <w:rStyle w:val="Zkladntext2"/>
              </w:rPr>
              <w:t>st</w:t>
            </w:r>
            <w:r w:rsidR="00983968">
              <w:rPr>
                <w:rStyle w:val="Zkladntext2"/>
              </w:rPr>
              <w:t>e</w:t>
            </w:r>
            <w:r>
              <w:rPr>
                <w:rStyle w:val="Zkladntext2"/>
              </w:rPr>
              <w:t xml:space="preserve"> plodu v 14 denn</w:t>
            </w:r>
            <w:r w:rsidR="00983968">
              <w:rPr>
                <w:rStyle w:val="Zkladntext2"/>
              </w:rPr>
              <w:t>ých</w:t>
            </w:r>
            <w:r>
              <w:rPr>
                <w:rStyle w:val="Zkladntext2"/>
              </w:rPr>
              <w:t xml:space="preserve"> interval</w:t>
            </w:r>
            <w:r w:rsidR="00983968">
              <w:rPr>
                <w:rStyle w:val="Zkladntext2"/>
              </w:rPr>
              <w:t>och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0C7" w:rsidRDefault="003F3626">
            <w:pPr>
              <w:pStyle w:val="Zkladntext3"/>
              <w:framePr w:w="9154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0C7" w:rsidRDefault="003F3626">
            <w:pPr>
              <w:pStyle w:val="Zkladntext3"/>
              <w:framePr w:w="9154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"/>
              </w:rPr>
              <w:t>3</w:t>
            </w:r>
          </w:p>
        </w:tc>
      </w:tr>
      <w:tr w:rsidR="006830C7">
        <w:trPr>
          <w:trHeight w:hRule="exact" w:val="24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0C7" w:rsidRDefault="003F3626">
            <w:pPr>
              <w:pStyle w:val="Zkladntext3"/>
              <w:framePr w:w="915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</w:pPr>
            <w:r>
              <w:rPr>
                <w:rStyle w:val="Zkladntext2"/>
              </w:rPr>
              <w:t xml:space="preserve">Obilniny </w:t>
            </w:r>
            <w:r w:rsidR="00983968">
              <w:rPr>
                <w:rStyle w:val="Zkladntext2"/>
              </w:rPr>
              <w:t>ozimné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0C7" w:rsidRDefault="003F3626">
            <w:pPr>
              <w:pStyle w:val="Zkladntext3"/>
              <w:framePr w:w="915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Zkladntext2"/>
              </w:rPr>
              <w:t>po skončení zimy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0C7" w:rsidRDefault="003F3626">
            <w:pPr>
              <w:pStyle w:val="Zkladntext3"/>
              <w:framePr w:w="9154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0C7" w:rsidRDefault="003F3626">
            <w:pPr>
              <w:pStyle w:val="Zkladntext3"/>
              <w:framePr w:w="9154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"/>
              </w:rPr>
              <w:t>1</w:t>
            </w:r>
          </w:p>
        </w:tc>
      </w:tr>
      <w:tr w:rsidR="006830C7">
        <w:trPr>
          <w:trHeight w:hRule="exact" w:val="24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0C7" w:rsidRDefault="003F3626">
            <w:pPr>
              <w:pStyle w:val="Zkladntext3"/>
              <w:framePr w:w="915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</w:pPr>
            <w:r>
              <w:rPr>
                <w:rStyle w:val="Zkladntext2"/>
              </w:rPr>
              <w:t>Kukuric</w:t>
            </w:r>
            <w:r w:rsidR="00983968">
              <w:rPr>
                <w:rStyle w:val="Zkladntext2"/>
              </w:rPr>
              <w:t>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0C7" w:rsidRDefault="003F3626">
            <w:pPr>
              <w:pStyle w:val="Zkladntext3"/>
              <w:framePr w:w="915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Zkladntext2"/>
              </w:rPr>
              <w:t xml:space="preserve">1. </w:t>
            </w:r>
            <w:r w:rsidR="00773C2C">
              <w:rPr>
                <w:rStyle w:val="Zkladntext2"/>
              </w:rPr>
              <w:t>aplikáci</w:t>
            </w:r>
            <w:r w:rsidR="00983968">
              <w:rPr>
                <w:rStyle w:val="Zkladntext2"/>
              </w:rPr>
              <w:t>a</w:t>
            </w:r>
            <w:r>
              <w:rPr>
                <w:rStyle w:val="Zkladntext2"/>
              </w:rPr>
              <w:t xml:space="preserve"> v</w:t>
            </w:r>
            <w:r w:rsidR="00983968">
              <w:rPr>
                <w:rStyle w:val="Zkladntext2"/>
              </w:rPr>
              <w:t>o</w:t>
            </w:r>
            <w:r>
              <w:rPr>
                <w:rStyle w:val="Zkladntext2"/>
              </w:rPr>
              <w:t xml:space="preserve"> fáz</w:t>
            </w:r>
            <w:r w:rsidR="00983968">
              <w:rPr>
                <w:rStyle w:val="Zkladntext2"/>
              </w:rPr>
              <w:t>y</w:t>
            </w:r>
            <w:r>
              <w:rPr>
                <w:rStyle w:val="Zkladntext2"/>
              </w:rPr>
              <w:t xml:space="preserve"> 5-6</w:t>
            </w:r>
            <w:r w:rsidR="00983968">
              <w:rPr>
                <w:rStyle w:val="Zkladntext2"/>
              </w:rPr>
              <w:t xml:space="preserve"> </w:t>
            </w:r>
            <w:r>
              <w:rPr>
                <w:rStyle w:val="Zkladntext2"/>
              </w:rPr>
              <w:t>listu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0C7" w:rsidRDefault="003F3626">
            <w:pPr>
              <w:pStyle w:val="Zkladntext3"/>
              <w:framePr w:w="9154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0C7" w:rsidRDefault="003F3626">
            <w:pPr>
              <w:pStyle w:val="Zkladntext3"/>
              <w:framePr w:w="9154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"/>
              </w:rPr>
              <w:t>1</w:t>
            </w:r>
          </w:p>
        </w:tc>
      </w:tr>
      <w:tr w:rsidR="006830C7">
        <w:trPr>
          <w:trHeight w:hRule="exact" w:val="48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0C7" w:rsidRDefault="003F3626">
            <w:pPr>
              <w:pStyle w:val="Zkladntext3"/>
              <w:framePr w:w="9154" w:wrap="notBeside" w:vAnchor="text" w:hAnchor="text" w:xAlign="center" w:y="1"/>
              <w:shd w:val="clear" w:color="auto" w:fill="auto"/>
              <w:spacing w:before="0" w:after="60" w:line="180" w:lineRule="exact"/>
              <w:ind w:left="80"/>
            </w:pPr>
            <w:r>
              <w:rPr>
                <w:rStyle w:val="Zkladntext2"/>
              </w:rPr>
              <w:t>Sója,</w:t>
            </w:r>
          </w:p>
          <w:p w:rsidR="006830C7" w:rsidRDefault="003F3626">
            <w:pPr>
              <w:pStyle w:val="Zkladntext3"/>
              <w:framePr w:w="9154" w:wrap="notBeside" w:vAnchor="text" w:hAnchor="text" w:xAlign="center" w:y="1"/>
              <w:shd w:val="clear" w:color="auto" w:fill="auto"/>
              <w:spacing w:after="0" w:line="180" w:lineRule="exact"/>
              <w:ind w:left="80"/>
            </w:pPr>
            <w:r>
              <w:rPr>
                <w:rStyle w:val="Zkladntext2"/>
              </w:rPr>
              <w:t>ostatn</w:t>
            </w:r>
            <w:r w:rsidR="00983968">
              <w:rPr>
                <w:rStyle w:val="Zkladntext2"/>
              </w:rPr>
              <w:t>é</w:t>
            </w:r>
            <w:r>
              <w:rPr>
                <w:rStyle w:val="Zkladntext2"/>
              </w:rPr>
              <w:t xml:space="preserve"> </w:t>
            </w:r>
            <w:r w:rsidR="00983968">
              <w:rPr>
                <w:rStyle w:val="Zkladntext2"/>
              </w:rPr>
              <w:t>strukoviny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0C7" w:rsidRDefault="003F3626">
            <w:pPr>
              <w:pStyle w:val="Zkladntext3"/>
              <w:framePr w:w="915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Zkladntext2"/>
              </w:rPr>
              <w:t xml:space="preserve">1. </w:t>
            </w:r>
            <w:r w:rsidR="00773C2C">
              <w:rPr>
                <w:rStyle w:val="Zkladntext2"/>
              </w:rPr>
              <w:t>aplikáci</w:t>
            </w:r>
            <w:r w:rsidR="00983968">
              <w:rPr>
                <w:rStyle w:val="Zkladntext2"/>
              </w:rPr>
              <w:t>a</w:t>
            </w:r>
            <w:r>
              <w:rPr>
                <w:rStyle w:val="Zkladntext2"/>
              </w:rPr>
              <w:t xml:space="preserve"> pred </w:t>
            </w:r>
            <w:r>
              <w:rPr>
                <w:rStyle w:val="Zkladntext2"/>
                <w:lang w:val="fr-FR"/>
              </w:rPr>
              <w:t>kv</w:t>
            </w:r>
            <w:r w:rsidR="00983968">
              <w:rPr>
                <w:rStyle w:val="Zkladntext2"/>
                <w:lang w:val="fr-FR"/>
              </w:rPr>
              <w:t>e</w:t>
            </w:r>
            <w:r>
              <w:rPr>
                <w:rStyle w:val="Zkladntext2"/>
                <w:lang w:val="fr-FR"/>
              </w:rPr>
              <w:t>t</w:t>
            </w:r>
            <w:r w:rsidR="00983968">
              <w:rPr>
                <w:rStyle w:val="Zkladntext2"/>
                <w:lang w:val="fr-FR"/>
              </w:rPr>
              <w:t>o</w:t>
            </w:r>
            <w:r>
              <w:rPr>
                <w:rStyle w:val="Zkladntext2"/>
                <w:lang w:val="fr-FR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0C7" w:rsidRDefault="003F3626">
            <w:pPr>
              <w:pStyle w:val="Zkladntext3"/>
              <w:framePr w:w="9154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"/>
              </w:rPr>
              <w:t>1-2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C7" w:rsidRDefault="003F3626">
            <w:pPr>
              <w:pStyle w:val="Zkladntext3"/>
              <w:framePr w:w="9154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"/>
              </w:rPr>
              <w:t>1</w:t>
            </w:r>
          </w:p>
        </w:tc>
      </w:tr>
    </w:tbl>
    <w:p w:rsidR="006830C7" w:rsidRDefault="006830C7">
      <w:pPr>
        <w:rPr>
          <w:sz w:val="2"/>
          <w:szCs w:val="2"/>
        </w:rPr>
      </w:pPr>
    </w:p>
    <w:p w:rsidR="006830C7" w:rsidRDefault="003F3626">
      <w:pPr>
        <w:pStyle w:val="Zkladntext3"/>
        <w:shd w:val="clear" w:color="auto" w:fill="auto"/>
        <w:spacing w:before="0" w:after="220" w:line="230" w:lineRule="exact"/>
        <w:ind w:left="20" w:right="300"/>
        <w:jc w:val="both"/>
      </w:pPr>
      <w:r>
        <w:t>Pr</w:t>
      </w:r>
      <w:r w:rsidR="00983968">
        <w:t>e</w:t>
      </w:r>
      <w:r>
        <w:t xml:space="preserve"> aplik</w:t>
      </w:r>
      <w:r w:rsidR="00983968">
        <w:t>á</w:t>
      </w:r>
      <w:r>
        <w:t>ci</w:t>
      </w:r>
      <w:r w:rsidR="00983968">
        <w:t>u</w:t>
      </w:r>
      <w:r>
        <w:t xml:space="preserve"> platí obecn</w:t>
      </w:r>
      <w:r w:rsidR="00983968">
        <w:t>é</w:t>
      </w:r>
      <w:r>
        <w:t xml:space="preserve"> zásady pr</w:t>
      </w:r>
      <w:r w:rsidR="00983968">
        <w:t>e</w:t>
      </w:r>
      <w:r>
        <w:t xml:space="preserve"> </w:t>
      </w:r>
      <w:proofErr w:type="spellStart"/>
      <w:r>
        <w:t>foliárn</w:t>
      </w:r>
      <w:r w:rsidR="00983968">
        <w:t>u</w:t>
      </w:r>
      <w:proofErr w:type="spellEnd"/>
      <w:r>
        <w:t xml:space="preserve"> výživu r</w:t>
      </w:r>
      <w:r w:rsidR="00983968">
        <w:t>as</w:t>
      </w:r>
      <w:r>
        <w:t>t</w:t>
      </w:r>
      <w:r w:rsidR="00983968">
        <w:t>lí</w:t>
      </w:r>
      <w:r>
        <w:t xml:space="preserve">n, </w:t>
      </w:r>
      <w:proofErr w:type="spellStart"/>
      <w:r>
        <w:t>tj</w:t>
      </w:r>
      <w:proofErr w:type="spellEnd"/>
      <w:r>
        <w:t>. n</w:t>
      </w:r>
      <w:r w:rsidR="00983968">
        <w:t>a</w:t>
      </w:r>
      <w:r>
        <w:t>jvhodn</w:t>
      </w:r>
      <w:r w:rsidR="00983968">
        <w:t>e</w:t>
      </w:r>
      <w:r>
        <w:t>jš</w:t>
      </w:r>
      <w:r w:rsidR="00983968">
        <w:t>ia</w:t>
      </w:r>
      <w:r>
        <w:t xml:space="preserve"> doba pr</w:t>
      </w:r>
      <w:r w:rsidR="00983968">
        <w:t>e</w:t>
      </w:r>
      <w:r>
        <w:t xml:space="preserve"> aplik</w:t>
      </w:r>
      <w:r w:rsidR="00983968">
        <w:t>á</w:t>
      </w:r>
      <w:r>
        <w:t>ci</w:t>
      </w:r>
      <w:r w:rsidR="00983968">
        <w:t>u</w:t>
      </w:r>
      <w:r>
        <w:t xml:space="preserve"> je za vyšš</w:t>
      </w:r>
      <w:r w:rsidR="00983968">
        <w:t>ej</w:t>
      </w:r>
      <w:r>
        <w:t xml:space="preserve"> relat</w:t>
      </w:r>
      <w:r w:rsidR="00983968">
        <w:t>í</w:t>
      </w:r>
      <w:r>
        <w:t>vn</w:t>
      </w:r>
      <w:r w:rsidR="00983968">
        <w:t>ej</w:t>
      </w:r>
      <w:r>
        <w:t xml:space="preserve"> vlhkosti a nižších teplotách. Optimáln</w:t>
      </w:r>
      <w:r w:rsidR="00983968">
        <w:t>e</w:t>
      </w:r>
      <w:r>
        <w:t xml:space="preserve"> je </w:t>
      </w:r>
      <w:r w:rsidR="00983968">
        <w:t>skoro</w:t>
      </w:r>
      <w:r>
        <w:t xml:space="preserve"> rán</w:t>
      </w:r>
      <w:r w:rsidR="00983968">
        <w:t>o</w:t>
      </w:r>
      <w:r>
        <w:t xml:space="preserve">, večer </w:t>
      </w:r>
      <w:r w:rsidR="00983968">
        <w:t>al</w:t>
      </w:r>
      <w:r>
        <w:t>ebo pri zat</w:t>
      </w:r>
      <w:r w:rsidR="00983968">
        <w:t>iahnutej</w:t>
      </w:r>
      <w:r>
        <w:t xml:space="preserve"> oblo</w:t>
      </w:r>
      <w:r w:rsidR="00983968">
        <w:t>h</w:t>
      </w:r>
      <w:r>
        <w:t>e. Prípadný sediment n</w:t>
      </w:r>
      <w:r w:rsidR="00983968">
        <w:t>i</w:t>
      </w:r>
      <w:r>
        <w:t>e</w:t>
      </w:r>
      <w:r w:rsidR="00983968">
        <w:t xml:space="preserve"> je</w:t>
      </w:r>
      <w:r>
        <w:t xml:space="preserve"> </w:t>
      </w:r>
      <w:proofErr w:type="spellStart"/>
      <w:r>
        <w:t>závad</w:t>
      </w:r>
      <w:r w:rsidR="00983968">
        <w:t>a</w:t>
      </w:r>
      <w:proofErr w:type="spellEnd"/>
      <w:r>
        <w:t>.</w:t>
      </w:r>
    </w:p>
    <w:p w:rsidR="006830C7" w:rsidRDefault="003F3626">
      <w:pPr>
        <w:pStyle w:val="Zkladntext21"/>
        <w:shd w:val="clear" w:color="auto" w:fill="auto"/>
        <w:spacing w:before="0" w:after="169" w:line="180" w:lineRule="exact"/>
        <w:ind w:left="20"/>
      </w:pPr>
      <w:r>
        <w:lastRenderedPageBreak/>
        <w:t>Označen</w:t>
      </w:r>
      <w:r w:rsidR="005147D3">
        <w:t>ie</w:t>
      </w:r>
      <w:r>
        <w:t xml:space="preserve"> pod</w:t>
      </w:r>
      <w:r w:rsidR="005147D3">
        <w:t>ľa</w:t>
      </w:r>
      <w:r>
        <w:t xml:space="preserve"> na</w:t>
      </w:r>
      <w:r w:rsidR="005147D3">
        <w:t>riaden</w:t>
      </w:r>
      <w:r>
        <w:t>í (ES) č. 1272/2008 (CLP):</w:t>
      </w:r>
    </w:p>
    <w:p w:rsidR="006830C7" w:rsidRDefault="003F3626">
      <w:pPr>
        <w:pStyle w:val="Zkladntext21"/>
        <w:shd w:val="clear" w:color="auto" w:fill="auto"/>
        <w:spacing w:before="0"/>
        <w:ind w:left="20"/>
      </w:pPr>
      <w:r>
        <w:t>Výstražné symboly nebezpečnosti:</w:t>
      </w:r>
    </w:p>
    <w:p w:rsidR="006830C7" w:rsidRDefault="003F3626">
      <w:pPr>
        <w:pStyle w:val="Zkladntext3"/>
        <w:shd w:val="clear" w:color="auto" w:fill="auto"/>
        <w:spacing w:before="0" w:after="0" w:line="230" w:lineRule="exact"/>
        <w:ind w:left="20"/>
        <w:jc w:val="both"/>
      </w:pPr>
      <w:r>
        <w:t>N</w:t>
      </w:r>
      <w:r w:rsidR="005147D3">
        <w:t>i</w:t>
      </w:r>
      <w:r>
        <w:t>e</w:t>
      </w:r>
      <w:r w:rsidR="005147D3">
        <w:t xml:space="preserve"> </w:t>
      </w:r>
      <w:r>
        <w:t>s</w:t>
      </w:r>
      <w:r w:rsidR="005147D3">
        <w:t>ú</w:t>
      </w:r>
      <w:r>
        <w:t>.</w:t>
      </w:r>
    </w:p>
    <w:p w:rsidR="006830C7" w:rsidRDefault="003F3626">
      <w:pPr>
        <w:pStyle w:val="Zkladntext21"/>
        <w:shd w:val="clear" w:color="auto" w:fill="auto"/>
        <w:spacing w:before="0"/>
        <w:ind w:left="20"/>
      </w:pPr>
      <w:r>
        <w:t>Signáln</w:t>
      </w:r>
      <w:r w:rsidR="005147D3">
        <w:t>e</w:t>
      </w:r>
      <w:r>
        <w:t xml:space="preserve"> slovo:</w:t>
      </w:r>
    </w:p>
    <w:p w:rsidR="006830C7" w:rsidRDefault="003F3626">
      <w:pPr>
        <w:pStyle w:val="Zkladntext3"/>
        <w:shd w:val="clear" w:color="auto" w:fill="auto"/>
        <w:spacing w:before="0" w:after="0" w:line="230" w:lineRule="exact"/>
        <w:ind w:left="20"/>
        <w:jc w:val="both"/>
      </w:pPr>
      <w:r>
        <w:t>N</w:t>
      </w:r>
      <w:r w:rsidR="005147D3">
        <w:t>i</w:t>
      </w:r>
      <w:r>
        <w:t>e</w:t>
      </w:r>
      <w:r w:rsidR="005147D3">
        <w:t xml:space="preserve"> je</w:t>
      </w:r>
      <w:r>
        <w:t>.</w:t>
      </w:r>
    </w:p>
    <w:p w:rsidR="006830C7" w:rsidRDefault="003F3626">
      <w:pPr>
        <w:pStyle w:val="Zkladntext21"/>
        <w:shd w:val="clear" w:color="auto" w:fill="auto"/>
        <w:spacing w:before="0"/>
        <w:ind w:left="20"/>
      </w:pPr>
      <w:r>
        <w:t>Štandardn</w:t>
      </w:r>
      <w:r w:rsidR="005147D3">
        <w:t>é</w:t>
      </w:r>
      <w:r>
        <w:t xml:space="preserve"> v</w:t>
      </w:r>
      <w:r w:rsidR="005147D3">
        <w:t>e</w:t>
      </w:r>
      <w:r>
        <w:t>ty o nebezpečnosti:</w:t>
      </w:r>
    </w:p>
    <w:p w:rsidR="006830C7" w:rsidRDefault="003F3626">
      <w:pPr>
        <w:pStyle w:val="Zkladntext3"/>
        <w:shd w:val="clear" w:color="auto" w:fill="auto"/>
        <w:spacing w:before="0" w:after="220" w:line="230" w:lineRule="exact"/>
        <w:ind w:left="20"/>
        <w:jc w:val="both"/>
      </w:pPr>
      <w:r>
        <w:t>Ž</w:t>
      </w:r>
      <w:r w:rsidR="005147D3">
        <w:t>ia</w:t>
      </w:r>
      <w:r>
        <w:t>dn</w:t>
      </w:r>
      <w:r w:rsidR="005147D3">
        <w:t>e</w:t>
      </w:r>
      <w:r>
        <w:t>.</w:t>
      </w:r>
    </w:p>
    <w:p w:rsidR="006830C7" w:rsidRDefault="003F3626">
      <w:pPr>
        <w:pStyle w:val="Zkladntext21"/>
        <w:shd w:val="clear" w:color="auto" w:fill="auto"/>
        <w:spacing w:before="0" w:after="170" w:line="180" w:lineRule="exact"/>
        <w:ind w:left="20"/>
      </w:pPr>
      <w:r>
        <w:t>Pokyny pr</w:t>
      </w:r>
      <w:r w:rsidR="005147D3">
        <w:t>e</w:t>
      </w:r>
      <w:r>
        <w:t xml:space="preserve"> bezpečné zachá</w:t>
      </w:r>
      <w:r w:rsidR="005147D3">
        <w:t>d</w:t>
      </w:r>
      <w:r>
        <w:t>z</w:t>
      </w:r>
      <w:r w:rsidR="005147D3">
        <w:t>a</w:t>
      </w:r>
      <w:r>
        <w:t>n</w:t>
      </w:r>
      <w:r w:rsidR="005147D3">
        <w:t>ie</w:t>
      </w:r>
      <w:r>
        <w:t>:</w:t>
      </w:r>
    </w:p>
    <w:p w:rsidR="006830C7" w:rsidRDefault="003F3626">
      <w:pPr>
        <w:pStyle w:val="Zkladntext3"/>
        <w:shd w:val="clear" w:color="auto" w:fill="auto"/>
        <w:spacing w:before="0" w:after="0" w:line="216" w:lineRule="exact"/>
        <w:ind w:left="20"/>
        <w:jc w:val="both"/>
      </w:pPr>
      <w:r>
        <w:t xml:space="preserve">P220 - </w:t>
      </w:r>
      <w:r w:rsidR="005147D3">
        <w:t>Uchovávajte</w:t>
      </w:r>
      <w:r>
        <w:t xml:space="preserve"> </w:t>
      </w:r>
      <w:r w:rsidR="005147D3">
        <w:t>oddelene</w:t>
      </w:r>
      <w:r>
        <w:t xml:space="preserve"> od </w:t>
      </w:r>
      <w:r w:rsidR="005147D3">
        <w:t>potravín</w:t>
      </w:r>
      <w:r>
        <w:t>.</w:t>
      </w:r>
    </w:p>
    <w:p w:rsidR="006830C7" w:rsidRDefault="003F3626">
      <w:pPr>
        <w:pStyle w:val="Zkladntext3"/>
        <w:shd w:val="clear" w:color="auto" w:fill="auto"/>
        <w:spacing w:before="0" w:after="0" w:line="216" w:lineRule="exact"/>
        <w:ind w:left="20"/>
        <w:jc w:val="both"/>
      </w:pPr>
      <w:r>
        <w:t xml:space="preserve">P262 - </w:t>
      </w:r>
      <w:r w:rsidR="005147D3">
        <w:t>Zabráňte</w:t>
      </w:r>
      <w:r>
        <w:t xml:space="preserve"> styku s oč</w:t>
      </w:r>
      <w:r w:rsidR="005147D3">
        <w:t>a</w:t>
      </w:r>
      <w:r>
        <w:t>m</w:t>
      </w:r>
      <w:r w:rsidR="005147D3">
        <w:t>i</w:t>
      </w:r>
      <w:r>
        <w:t>, k</w:t>
      </w:r>
      <w:r w:rsidR="005147D3">
        <w:t>o</w:t>
      </w:r>
      <w:r>
        <w:t>ž</w:t>
      </w:r>
      <w:r w:rsidR="005147D3">
        <w:t>ou</w:t>
      </w:r>
      <w:r>
        <w:t xml:space="preserve"> </w:t>
      </w:r>
      <w:r w:rsidR="005147D3">
        <w:t>al</w:t>
      </w:r>
      <w:r>
        <w:t>ebo od</w:t>
      </w:r>
      <w:r w:rsidR="005147D3">
        <w:t>e</w:t>
      </w:r>
      <w:r>
        <w:t>v</w:t>
      </w:r>
      <w:r w:rsidR="005147D3">
        <w:t>o</w:t>
      </w:r>
      <w:r>
        <w:t>m.</w:t>
      </w:r>
    </w:p>
    <w:p w:rsidR="006830C7" w:rsidRDefault="003F3626">
      <w:pPr>
        <w:pStyle w:val="Zkladntext3"/>
        <w:shd w:val="clear" w:color="auto" w:fill="auto"/>
        <w:spacing w:before="0" w:after="0" w:line="216" w:lineRule="exact"/>
        <w:ind w:left="20" w:right="300"/>
        <w:jc w:val="both"/>
      </w:pPr>
      <w:r>
        <w:t>P305+P351+P338 - PRI ZAS</w:t>
      </w:r>
      <w:r w:rsidR="005147D3">
        <w:t>I</w:t>
      </w:r>
      <w:r>
        <w:t>A</w:t>
      </w:r>
      <w:r w:rsidR="005147D3">
        <w:t>HNUT</w:t>
      </w:r>
      <w:r>
        <w:t xml:space="preserve">Í OČÍ: </w:t>
      </w:r>
      <w:r w:rsidR="005147D3">
        <w:t>Niekoľko minút</w:t>
      </w:r>
      <w:r>
        <w:t xml:space="preserve"> opatrn</w:t>
      </w:r>
      <w:r w:rsidR="005147D3">
        <w:t>e</w:t>
      </w:r>
      <w:r>
        <w:t xml:space="preserve"> vyplachujte vodou. Vy</w:t>
      </w:r>
      <w:r w:rsidR="005147D3">
        <w:t>b</w:t>
      </w:r>
      <w:r>
        <w:t>e</w:t>
      </w:r>
      <w:r w:rsidR="005147D3">
        <w:t>rte</w:t>
      </w:r>
      <w:r>
        <w:t xml:space="preserve"> kontaktn</w:t>
      </w:r>
      <w:r w:rsidR="005147D3">
        <w:t>é</w:t>
      </w:r>
      <w:r>
        <w:t xml:space="preserve"> </w:t>
      </w:r>
      <w:r w:rsidR="005147D3">
        <w:t>šošov</w:t>
      </w:r>
      <w:r>
        <w:t xml:space="preserve">ky, </w:t>
      </w:r>
      <w:r w:rsidR="005147D3">
        <w:t>ak sú</w:t>
      </w:r>
      <w:r>
        <w:t xml:space="preserve"> nasa</w:t>
      </w:r>
      <w:r w:rsidR="005147D3">
        <w:t>d</w:t>
      </w:r>
      <w:r>
        <w:t>en</w:t>
      </w:r>
      <w:r w:rsidR="005147D3">
        <w:t>é</w:t>
      </w:r>
      <w:r>
        <w:t xml:space="preserve"> a pok</w:t>
      </w:r>
      <w:r w:rsidR="005147D3">
        <w:t>iaľ</w:t>
      </w:r>
      <w:r>
        <w:t xml:space="preserve"> je </w:t>
      </w:r>
      <w:r w:rsidR="005147D3">
        <w:t>ich</w:t>
      </w:r>
      <w:r>
        <w:t xml:space="preserve"> vy</w:t>
      </w:r>
      <w:r w:rsidR="005147D3">
        <w:t>brať</w:t>
      </w:r>
      <w:r>
        <w:t xml:space="preserve"> </w:t>
      </w:r>
      <w:r w:rsidR="005147D3">
        <w:t>ľ</w:t>
      </w:r>
      <w:r>
        <w:t>a</w:t>
      </w:r>
      <w:r w:rsidR="005147D3">
        <w:t>hk</w:t>
      </w:r>
      <w:r>
        <w:t>o. Pokračujte v</w:t>
      </w:r>
      <w:r w:rsidR="005147D3">
        <w:t>o</w:t>
      </w:r>
      <w:r>
        <w:t xml:space="preserve"> vyplachov</w:t>
      </w:r>
      <w:r w:rsidR="005147D3">
        <w:t>a</w:t>
      </w:r>
      <w:r>
        <w:t>ní.</w:t>
      </w:r>
    </w:p>
    <w:p w:rsidR="006830C7" w:rsidRDefault="003F3626">
      <w:pPr>
        <w:pStyle w:val="Zkladntext3"/>
        <w:shd w:val="clear" w:color="auto" w:fill="auto"/>
        <w:spacing w:before="0" w:after="0" w:line="216" w:lineRule="exact"/>
        <w:ind w:left="20"/>
        <w:jc w:val="both"/>
      </w:pPr>
      <w:r>
        <w:rPr>
          <w:rStyle w:val="ZkladntextKapitlky"/>
        </w:rPr>
        <w:t xml:space="preserve">P302+P352 - PRI STYKU </w:t>
      </w:r>
      <w:r w:rsidR="005147D3">
        <w:rPr>
          <w:rStyle w:val="ZkladntextKapitlky"/>
        </w:rPr>
        <w:t>S</w:t>
      </w:r>
      <w:r>
        <w:t xml:space="preserve"> K</w:t>
      </w:r>
      <w:r w:rsidR="005147D3">
        <w:t>O</w:t>
      </w:r>
      <w:r>
        <w:t>Ž</w:t>
      </w:r>
      <w:r w:rsidR="005147D3">
        <w:t>OU</w:t>
      </w:r>
      <w:r>
        <w:t xml:space="preserve">: </w:t>
      </w:r>
      <w:r w:rsidR="005147D3">
        <w:t>U</w:t>
      </w:r>
      <w:r>
        <w:t xml:space="preserve">myte </w:t>
      </w:r>
      <w:r w:rsidR="005147D3">
        <w:t>veľkým</w:t>
      </w:r>
      <w:r>
        <w:t xml:space="preserve"> </w:t>
      </w:r>
      <w:r w:rsidR="005147D3">
        <w:t>množstvom</w:t>
      </w:r>
      <w:r>
        <w:t xml:space="preserve"> vody a </w:t>
      </w:r>
      <w:r w:rsidR="005147D3">
        <w:t>mydla</w:t>
      </w:r>
      <w:r>
        <w:t>.</w:t>
      </w:r>
    </w:p>
    <w:p w:rsidR="006830C7" w:rsidRDefault="003F3626" w:rsidP="005147D3">
      <w:pPr>
        <w:pStyle w:val="Zkladntext3"/>
        <w:shd w:val="clear" w:color="auto" w:fill="auto"/>
        <w:spacing w:before="0" w:after="209" w:line="216" w:lineRule="exact"/>
        <w:ind w:left="20"/>
        <w:jc w:val="both"/>
      </w:pPr>
      <w:r>
        <w:t xml:space="preserve">P280 - </w:t>
      </w:r>
      <w:r w:rsidR="005147D3">
        <w:t>Používajte</w:t>
      </w:r>
      <w:r>
        <w:t xml:space="preserve"> ochranné rukavice, ochranný </w:t>
      </w:r>
      <w:r w:rsidR="005147D3">
        <w:t>odev</w:t>
      </w:r>
      <w:r>
        <w:t xml:space="preserve"> a ochranné </w:t>
      </w:r>
      <w:r w:rsidR="005147D3">
        <w:t>okuliar</w:t>
      </w:r>
      <w:r>
        <w:t>e.</w:t>
      </w:r>
    </w:p>
    <w:p w:rsidR="006830C7" w:rsidRDefault="005147D3">
      <w:pPr>
        <w:pStyle w:val="Zkladntext3"/>
        <w:shd w:val="clear" w:color="auto" w:fill="auto"/>
        <w:spacing w:before="0" w:after="449" w:line="180" w:lineRule="exact"/>
        <w:ind w:left="20"/>
        <w:jc w:val="both"/>
      </w:pPr>
      <w:r>
        <w:t>Spätný</w:t>
      </w:r>
      <w:r w:rsidR="003F3626">
        <w:t xml:space="preserve"> </w:t>
      </w:r>
      <w:r>
        <w:t>odber</w:t>
      </w:r>
      <w:r w:rsidR="003F3626">
        <w:t xml:space="preserve"> </w:t>
      </w:r>
      <w:r>
        <w:t>prázdnych</w:t>
      </w:r>
      <w:r w:rsidR="003F3626">
        <w:t xml:space="preserve"> obal</w:t>
      </w:r>
      <w:r>
        <w:t>ov</w:t>
      </w:r>
      <w:r w:rsidR="003F3626">
        <w:t xml:space="preserve"> </w:t>
      </w:r>
      <w:r>
        <w:t>zaisťuje</w:t>
      </w:r>
      <w:r w:rsidR="003F3626">
        <w:t xml:space="preserve"> firma EKO- KOM, </w:t>
      </w:r>
      <w:proofErr w:type="spellStart"/>
      <w:r w:rsidR="003F3626">
        <w:t>a.s</w:t>
      </w:r>
      <w:proofErr w:type="spellEnd"/>
      <w:r w:rsidR="003F3626">
        <w:t>. Praha.</w:t>
      </w:r>
    </w:p>
    <w:p w:rsidR="006830C7" w:rsidRDefault="003F3626">
      <w:pPr>
        <w:pStyle w:val="Zkladntext21"/>
        <w:shd w:val="clear" w:color="auto" w:fill="auto"/>
        <w:spacing w:before="0" w:line="180" w:lineRule="exact"/>
        <w:ind w:left="20"/>
      </w:pPr>
      <w:r>
        <w:t>Doprava a skladov</w:t>
      </w:r>
      <w:r w:rsidR="005147D3">
        <w:t>a</w:t>
      </w:r>
      <w:r>
        <w:t>n</w:t>
      </w:r>
      <w:r w:rsidR="005147D3">
        <w:t>ie</w:t>
      </w:r>
      <w:r>
        <w:t>:</w:t>
      </w:r>
    </w:p>
    <w:p w:rsidR="006830C7" w:rsidRDefault="003F3626">
      <w:pPr>
        <w:pStyle w:val="Zkladntext3"/>
        <w:shd w:val="clear" w:color="auto" w:fill="auto"/>
        <w:spacing w:before="0" w:after="180" w:line="226" w:lineRule="exact"/>
        <w:ind w:left="20" w:right="300"/>
        <w:jc w:val="both"/>
      </w:pPr>
      <w:r>
        <w:t>Hnojivo s</w:t>
      </w:r>
      <w:r w:rsidR="005147D3">
        <w:t>a</w:t>
      </w:r>
      <w:r>
        <w:t xml:space="preserve"> dopravuje v PE </w:t>
      </w:r>
      <w:r w:rsidR="005147D3">
        <w:t>prepravníkoch</w:t>
      </w:r>
      <w:r>
        <w:t xml:space="preserve"> </w:t>
      </w:r>
      <w:r w:rsidR="005147D3">
        <w:t>al</w:t>
      </w:r>
      <w:r>
        <w:t xml:space="preserve">ebo </w:t>
      </w:r>
      <w:r w:rsidR="005147D3">
        <w:t>iných</w:t>
      </w:r>
      <w:r>
        <w:t xml:space="preserve"> obalových jednotkách dohodnutých s </w:t>
      </w:r>
      <w:r w:rsidR="005147D3">
        <w:t>odberateľom</w:t>
      </w:r>
      <w:r>
        <w:t>. Skladuje s</w:t>
      </w:r>
      <w:r w:rsidR="005147D3">
        <w:t>a</w:t>
      </w:r>
      <w:r>
        <w:t xml:space="preserve"> v </w:t>
      </w:r>
      <w:r w:rsidR="005147D3">
        <w:t>polyetylénových</w:t>
      </w:r>
      <w:r>
        <w:t xml:space="preserve">, sklolaminátových </w:t>
      </w:r>
      <w:r w:rsidR="005147D3">
        <w:t>zásobníkoch</w:t>
      </w:r>
      <w:r>
        <w:t xml:space="preserve"> </w:t>
      </w:r>
      <w:r w:rsidR="005147D3">
        <w:t>al</w:t>
      </w:r>
      <w:r>
        <w:t xml:space="preserve">ebo v </w:t>
      </w:r>
      <w:r w:rsidR="005147D3">
        <w:t>pôvodných</w:t>
      </w:r>
      <w:r>
        <w:t xml:space="preserve"> </w:t>
      </w:r>
      <w:r w:rsidR="005147D3">
        <w:t>obaloch</w:t>
      </w:r>
      <w:r>
        <w:t xml:space="preserve">. Teplota výrobku pri </w:t>
      </w:r>
      <w:r w:rsidR="005147D3">
        <w:t>skladovaní</w:t>
      </w:r>
      <w:r>
        <w:t xml:space="preserve"> </w:t>
      </w:r>
      <w:r w:rsidR="005147D3">
        <w:t>nesmie</w:t>
      </w:r>
      <w:r>
        <w:t xml:space="preserve"> </w:t>
      </w:r>
      <w:r w:rsidR="005147D3">
        <w:t>klesnúť</w:t>
      </w:r>
      <w:r>
        <w:t xml:space="preserve"> pod + 5 °C. U balených výrobk</w:t>
      </w:r>
      <w:r w:rsidR="00A41067">
        <w:t>ov</w:t>
      </w:r>
      <w:r>
        <w:t xml:space="preserve"> s</w:t>
      </w:r>
      <w:r w:rsidR="00A41067">
        <w:t>ú</w:t>
      </w:r>
      <w:r>
        <w:t xml:space="preserve"> obaly pln</w:t>
      </w:r>
      <w:r w:rsidR="00A41067">
        <w:t>e</w:t>
      </w:r>
      <w:r>
        <w:t>n</w:t>
      </w:r>
      <w:r w:rsidR="00A41067">
        <w:t>é</w:t>
      </w:r>
      <w:r>
        <w:t xml:space="preserve"> s presnos</w:t>
      </w:r>
      <w:r w:rsidR="00A41067">
        <w:t>ťou</w:t>
      </w:r>
      <w:r>
        <w:t xml:space="preserve"> +/- 3 %.</w:t>
      </w:r>
    </w:p>
    <w:p w:rsidR="006830C7" w:rsidRDefault="003F3626">
      <w:pPr>
        <w:pStyle w:val="Zkladntext3"/>
        <w:shd w:val="clear" w:color="auto" w:fill="auto"/>
        <w:tabs>
          <w:tab w:val="left" w:pos="2142"/>
        </w:tabs>
        <w:spacing w:before="0" w:after="0" w:line="226" w:lineRule="exact"/>
        <w:ind w:left="20"/>
        <w:jc w:val="both"/>
      </w:pPr>
      <w:r>
        <w:rPr>
          <w:rStyle w:val="ZkladntextTun0"/>
        </w:rPr>
        <w:t>Objem balen</w:t>
      </w:r>
      <w:r w:rsidR="00A41067">
        <w:rPr>
          <w:rStyle w:val="ZkladntextTun0"/>
        </w:rPr>
        <w:t>ia</w:t>
      </w:r>
      <w:r>
        <w:rPr>
          <w:rStyle w:val="ZkladntextTun0"/>
        </w:rPr>
        <w:t>:</w:t>
      </w:r>
      <w:r>
        <w:rPr>
          <w:rStyle w:val="ZkladntextTun0"/>
        </w:rPr>
        <w:tab/>
      </w:r>
      <w:r>
        <w:t>0,5, 1, 5, 10, 20, 600, 1000 litru a cisterny</w:t>
      </w:r>
    </w:p>
    <w:p w:rsidR="006830C7" w:rsidRDefault="003F3626">
      <w:pPr>
        <w:pStyle w:val="Zkladntext3"/>
        <w:shd w:val="clear" w:color="auto" w:fill="auto"/>
        <w:spacing w:before="0" w:after="0" w:line="226" w:lineRule="exact"/>
        <w:ind w:left="20" w:right="2740"/>
      </w:pPr>
      <w:r>
        <w:rPr>
          <w:rStyle w:val="ZkladntextTun0"/>
        </w:rPr>
        <w:t xml:space="preserve">Doba </w:t>
      </w:r>
      <w:r w:rsidR="00A41067">
        <w:rPr>
          <w:rStyle w:val="ZkladntextTun0"/>
        </w:rPr>
        <w:t>použiteľnosti</w:t>
      </w:r>
      <w:r>
        <w:rPr>
          <w:rStyle w:val="ZkladntextTun0"/>
        </w:rPr>
        <w:t xml:space="preserve">: </w:t>
      </w:r>
      <w:r>
        <w:t>min. 24 m</w:t>
      </w:r>
      <w:r w:rsidR="00A41067">
        <w:t>e</w:t>
      </w:r>
      <w:r>
        <w:t>s</w:t>
      </w:r>
      <w:r w:rsidR="00A41067">
        <w:t>ia</w:t>
      </w:r>
      <w:r>
        <w:t>c</w:t>
      </w:r>
      <w:r w:rsidR="00A41067">
        <w:t>ov</w:t>
      </w:r>
      <w:r>
        <w:t xml:space="preserve"> pri skladov</w:t>
      </w:r>
      <w:r w:rsidR="00A41067">
        <w:t>a</w:t>
      </w:r>
      <w:r>
        <w:t>ní v p</w:t>
      </w:r>
      <w:r w:rsidR="00A41067">
        <w:t>ô</w:t>
      </w:r>
      <w:r>
        <w:t>vodn</w:t>
      </w:r>
      <w:r w:rsidR="00A41067">
        <w:t>ý</w:t>
      </w:r>
      <w:r>
        <w:t>ch obal</w:t>
      </w:r>
      <w:r w:rsidR="00A41067">
        <w:t>oc</w:t>
      </w:r>
      <w:r>
        <w:t xml:space="preserve">h </w:t>
      </w:r>
      <w:r w:rsidR="00A41067">
        <w:rPr>
          <w:rStyle w:val="ZkladntextTun0"/>
        </w:rPr>
        <w:t>Dátum</w:t>
      </w:r>
      <w:r>
        <w:rPr>
          <w:rStyle w:val="ZkladntextTun0"/>
        </w:rPr>
        <w:t xml:space="preserve"> </w:t>
      </w:r>
      <w:bookmarkStart w:id="1" w:name="_GoBack"/>
      <w:bookmarkEnd w:id="1"/>
      <w:r>
        <w:rPr>
          <w:rStyle w:val="ZkladntextTun0"/>
        </w:rPr>
        <w:t>výroby:</w:t>
      </w:r>
    </w:p>
    <w:sectPr w:rsidR="006830C7" w:rsidSect="006830C7">
      <w:type w:val="continuous"/>
      <w:pgSz w:w="11909" w:h="16838"/>
      <w:pgMar w:top="1570" w:right="1245" w:bottom="1541" w:left="12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785" w:rsidRDefault="00FB2785" w:rsidP="006830C7">
      <w:r>
        <w:separator/>
      </w:r>
    </w:p>
  </w:endnote>
  <w:endnote w:type="continuationSeparator" w:id="0">
    <w:p w:rsidR="00FB2785" w:rsidRDefault="00FB2785" w:rsidP="0068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785" w:rsidRDefault="00FB2785"/>
  </w:footnote>
  <w:footnote w:type="continuationSeparator" w:id="0">
    <w:p w:rsidR="00FB2785" w:rsidRDefault="00FB27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1FE8"/>
    <w:multiLevelType w:val="multilevel"/>
    <w:tmpl w:val="74DA43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8F2E24"/>
    <w:multiLevelType w:val="multilevel"/>
    <w:tmpl w:val="B60A51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6B3823"/>
    <w:multiLevelType w:val="multilevel"/>
    <w:tmpl w:val="A754D6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B809C4"/>
    <w:multiLevelType w:val="multilevel"/>
    <w:tmpl w:val="934C6A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0C7"/>
    <w:rsid w:val="003C462C"/>
    <w:rsid w:val="003F3626"/>
    <w:rsid w:val="00493068"/>
    <w:rsid w:val="005147D3"/>
    <w:rsid w:val="0052132E"/>
    <w:rsid w:val="006830C7"/>
    <w:rsid w:val="00773C2C"/>
    <w:rsid w:val="0082632A"/>
    <w:rsid w:val="00931DBB"/>
    <w:rsid w:val="00983968"/>
    <w:rsid w:val="00A41067"/>
    <w:rsid w:val="00C063B6"/>
    <w:rsid w:val="00FB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C3BA"/>
  <w15:docId w15:val="{B840D693-0F1E-4935-BC65-3305DB75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6830C7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6830C7"/>
    <w:rPr>
      <w:color w:val="0066CC"/>
      <w:u w:val="single"/>
    </w:rPr>
  </w:style>
  <w:style w:type="character" w:customStyle="1" w:styleId="Zhlavie1">
    <w:name w:val="Záhlavie #1_"/>
    <w:basedOn w:val="Predvolenpsmoodseku"/>
    <w:link w:val="Zhlavie10"/>
    <w:rsid w:val="006830C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Zhlavie11">
    <w:name w:val="Záhlavie #1"/>
    <w:basedOn w:val="Zhlavie1"/>
    <w:rsid w:val="006830C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single"/>
      <w:lang w:val="sk-SK"/>
    </w:rPr>
  </w:style>
  <w:style w:type="character" w:customStyle="1" w:styleId="Zkladntext">
    <w:name w:val="Základný text_"/>
    <w:basedOn w:val="Predvolenpsmoodseku"/>
    <w:link w:val="Zkladntext3"/>
    <w:rsid w:val="006830C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ie2">
    <w:name w:val="Záhlavie #2_"/>
    <w:basedOn w:val="Predvolenpsmoodseku"/>
    <w:link w:val="Zhlavie20"/>
    <w:rsid w:val="006830C7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1">
    <w:name w:val="Základný text1"/>
    <w:basedOn w:val="Zkladntext"/>
    <w:rsid w:val="006830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character" w:customStyle="1" w:styleId="Nzovtabuky2">
    <w:name w:val="Názov tabuľky (2)_"/>
    <w:basedOn w:val="Predvolenpsmoodseku"/>
    <w:link w:val="Nzovtabuky20"/>
    <w:rsid w:val="006830C7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zovtabuky21">
    <w:name w:val="Názov tabuľky (2)"/>
    <w:basedOn w:val="Nzovtabuky2"/>
    <w:rsid w:val="006830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sk-SK"/>
    </w:rPr>
  </w:style>
  <w:style w:type="character" w:customStyle="1" w:styleId="Zkladntext2">
    <w:name w:val="Základný text2"/>
    <w:basedOn w:val="Zkladntext"/>
    <w:rsid w:val="006830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character" w:customStyle="1" w:styleId="Zkladntext20">
    <w:name w:val="Základný text (2)_"/>
    <w:basedOn w:val="Predvolenpsmoodseku"/>
    <w:link w:val="Zkladntext21"/>
    <w:rsid w:val="006830C7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zovtabuky">
    <w:name w:val="Názov tabuľky_"/>
    <w:basedOn w:val="Predvolenpsmoodseku"/>
    <w:link w:val="Nzovtabuky0"/>
    <w:rsid w:val="006830C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zovtabuky1">
    <w:name w:val="Názov tabuľky"/>
    <w:basedOn w:val="Nzovtabuky"/>
    <w:rsid w:val="006830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sk-SK"/>
    </w:rPr>
  </w:style>
  <w:style w:type="character" w:customStyle="1" w:styleId="ZkladntextTun">
    <w:name w:val="Základný text + Tučné"/>
    <w:basedOn w:val="Zkladntext"/>
    <w:rsid w:val="006830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character" w:customStyle="1" w:styleId="ZkladntextKapitlky">
    <w:name w:val="Základný text + Kapitálky"/>
    <w:basedOn w:val="Zkladntext"/>
    <w:rsid w:val="006830C7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character" w:customStyle="1" w:styleId="ZkladntextTun0">
    <w:name w:val="Základný text + Tučné"/>
    <w:basedOn w:val="Zkladntext"/>
    <w:rsid w:val="006830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customStyle="1" w:styleId="Zhlavie10">
    <w:name w:val="Záhlavie #1"/>
    <w:basedOn w:val="Normlny"/>
    <w:link w:val="Zhlavie1"/>
    <w:rsid w:val="006830C7"/>
    <w:pPr>
      <w:shd w:val="clear" w:color="auto" w:fill="FFFFFF"/>
      <w:spacing w:after="60" w:line="0" w:lineRule="atLeast"/>
      <w:outlineLvl w:val="0"/>
    </w:pPr>
    <w:rPr>
      <w:rFonts w:ascii="Arial Unicode MS" w:eastAsia="Arial Unicode MS" w:hAnsi="Arial Unicode MS" w:cs="Arial Unicode MS"/>
      <w:spacing w:val="-10"/>
      <w:sz w:val="32"/>
      <w:szCs w:val="32"/>
    </w:rPr>
  </w:style>
  <w:style w:type="paragraph" w:customStyle="1" w:styleId="Zkladntext3">
    <w:name w:val="Základný text3"/>
    <w:basedOn w:val="Normlny"/>
    <w:link w:val="Zkladntext"/>
    <w:rsid w:val="006830C7"/>
    <w:pPr>
      <w:shd w:val="clear" w:color="auto" w:fill="FFFFFF"/>
      <w:spacing w:before="60" w:after="24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hlavie20">
    <w:name w:val="Záhlavie #2"/>
    <w:basedOn w:val="Normlny"/>
    <w:link w:val="Zhlavie2"/>
    <w:rsid w:val="006830C7"/>
    <w:pPr>
      <w:shd w:val="clear" w:color="auto" w:fill="FFFFFF"/>
      <w:spacing w:before="240" w:after="60" w:line="0" w:lineRule="atLeast"/>
      <w:jc w:val="center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Nzovtabuky20">
    <w:name w:val="Názov tabuľky (2)"/>
    <w:basedOn w:val="Normlny"/>
    <w:link w:val="Nzovtabuky2"/>
    <w:rsid w:val="006830C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21">
    <w:name w:val="Základný text (2)"/>
    <w:basedOn w:val="Normlny"/>
    <w:link w:val="Zkladntext20"/>
    <w:rsid w:val="006830C7"/>
    <w:pPr>
      <w:shd w:val="clear" w:color="auto" w:fill="FFFFFF"/>
      <w:spacing w:before="240" w:line="23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Nzovtabuky0">
    <w:name w:val="Názov tabuľky"/>
    <w:basedOn w:val="Normlny"/>
    <w:link w:val="Nzovtabuky"/>
    <w:rsid w:val="006830C7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SYSEL</dc:creator>
  <cp:lastModifiedBy>Michal Šlosár</cp:lastModifiedBy>
  <cp:revision>6</cp:revision>
  <dcterms:created xsi:type="dcterms:W3CDTF">2019-02-14T10:28:00Z</dcterms:created>
  <dcterms:modified xsi:type="dcterms:W3CDTF">2019-02-14T14:13:00Z</dcterms:modified>
</cp:coreProperties>
</file>